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FC" w:rsidRPr="002D5E22" w:rsidRDefault="00177EFC" w:rsidP="00190CA1">
      <w:pPr>
        <w:spacing w:after="0" w:line="240" w:lineRule="auto"/>
        <w:ind w:firstLine="510"/>
        <w:jc w:val="center"/>
        <w:rPr>
          <w:rFonts w:ascii="Times New Roman" w:hAnsi="Times New Roman" w:cs="Times New Roman"/>
          <w:b/>
          <w:color w:val="FF0000"/>
          <w:sz w:val="36"/>
          <w:szCs w:val="36"/>
        </w:rPr>
      </w:pPr>
      <w:r w:rsidRPr="002D5E22">
        <w:rPr>
          <w:rFonts w:ascii="Times New Roman" w:hAnsi="Times New Roman" w:cs="Times New Roman"/>
          <w:b/>
          <w:color w:val="000000"/>
          <w:sz w:val="36"/>
          <w:szCs w:val="36"/>
        </w:rPr>
        <w:t>Usmernenie o vedení správy registratúry škôl a školských zariadení</w:t>
      </w:r>
      <w:r w:rsidR="00B155BB" w:rsidRPr="002D5E22">
        <w:rPr>
          <w:rFonts w:ascii="Times New Roman" w:hAnsi="Times New Roman" w:cs="Times New Roman"/>
          <w:b/>
          <w:color w:val="000000"/>
          <w:sz w:val="36"/>
          <w:szCs w:val="36"/>
        </w:rPr>
        <w:t xml:space="preserve"> </w:t>
      </w:r>
    </w:p>
    <w:p w:rsidR="00177EFC" w:rsidRPr="00190CA1" w:rsidRDefault="00177EFC" w:rsidP="00190CA1">
      <w:pPr>
        <w:spacing w:after="0" w:line="240" w:lineRule="auto"/>
        <w:ind w:firstLine="284"/>
        <w:jc w:val="both"/>
        <w:rPr>
          <w:rFonts w:ascii="Times New Roman" w:hAnsi="Times New Roman" w:cs="Times New Roman"/>
          <w:color w:val="000000"/>
          <w:sz w:val="52"/>
          <w:szCs w:val="52"/>
        </w:rPr>
      </w:pPr>
    </w:p>
    <w:p w:rsidR="00177EFC" w:rsidRDefault="00177EFC" w:rsidP="00101407">
      <w:pPr>
        <w:spacing w:after="0" w:line="360" w:lineRule="auto"/>
        <w:ind w:firstLine="510"/>
        <w:jc w:val="both"/>
        <w:rPr>
          <w:rFonts w:ascii="Times New Roman" w:hAnsi="Times New Roman"/>
          <w:color w:val="000000"/>
          <w:sz w:val="24"/>
          <w:szCs w:val="24"/>
        </w:rPr>
      </w:pPr>
      <w:r>
        <w:rPr>
          <w:rFonts w:ascii="Times New Roman" w:hAnsi="Times New Roman"/>
          <w:color w:val="000000"/>
          <w:sz w:val="24"/>
          <w:szCs w:val="24"/>
        </w:rPr>
        <w:t>Toto usmernenie vydáva Ministerstvo vnútra Slovenskej republiky v</w:t>
      </w:r>
      <w:r w:rsidR="00381F79" w:rsidRPr="00C9573E">
        <w:rPr>
          <w:rFonts w:ascii="Times New Roman" w:hAnsi="Times New Roman"/>
          <w:color w:val="000000"/>
          <w:sz w:val="24"/>
          <w:szCs w:val="24"/>
        </w:rPr>
        <w:t xml:space="preserve">zhľadom na skutočnosť, že podľa zákona č. 596/2003 Z. z. o štátnej správe v školstve a školskej samospráve a o zmene a doplnení niektorých zákonov Ministerstvo školstva, vedy, výskumu a športu Slovenskej republiky riadi výkon štátnej správy na úseku školstva, čo nezahŕňa vydávanie </w:t>
      </w:r>
      <w:proofErr w:type="spellStart"/>
      <w:r w:rsidR="00381F79" w:rsidRPr="00C9573E">
        <w:rPr>
          <w:rFonts w:ascii="Times New Roman" w:hAnsi="Times New Roman"/>
          <w:color w:val="000000"/>
          <w:sz w:val="24"/>
          <w:szCs w:val="24"/>
        </w:rPr>
        <w:t>vnútrorezortných</w:t>
      </w:r>
      <w:proofErr w:type="spellEnd"/>
      <w:r w:rsidR="00381F79" w:rsidRPr="00C9573E">
        <w:rPr>
          <w:rFonts w:ascii="Times New Roman" w:hAnsi="Times New Roman"/>
          <w:color w:val="000000"/>
          <w:sz w:val="24"/>
          <w:szCs w:val="24"/>
        </w:rPr>
        <w:t xml:space="preserve"> predpisov na úseku archívov a</w:t>
      </w:r>
      <w:r>
        <w:rPr>
          <w:rFonts w:ascii="Times New Roman" w:hAnsi="Times New Roman"/>
          <w:color w:val="000000"/>
          <w:sz w:val="24"/>
          <w:szCs w:val="24"/>
        </w:rPr>
        <w:t> </w:t>
      </w:r>
      <w:r w:rsidR="00381F79" w:rsidRPr="00C9573E">
        <w:rPr>
          <w:rFonts w:ascii="Times New Roman" w:hAnsi="Times New Roman"/>
          <w:color w:val="000000"/>
          <w:sz w:val="24"/>
          <w:szCs w:val="24"/>
        </w:rPr>
        <w:t>registratúr</w:t>
      </w:r>
      <w:r>
        <w:rPr>
          <w:rFonts w:ascii="Times New Roman" w:hAnsi="Times New Roman"/>
          <w:color w:val="000000"/>
          <w:sz w:val="24"/>
          <w:szCs w:val="24"/>
        </w:rPr>
        <w:t>.</w:t>
      </w:r>
      <w:r w:rsidR="00381F79" w:rsidRPr="00C9573E">
        <w:rPr>
          <w:rFonts w:ascii="Times New Roman" w:hAnsi="Times New Roman"/>
          <w:color w:val="000000"/>
          <w:sz w:val="24"/>
          <w:szCs w:val="24"/>
        </w:rPr>
        <w:t xml:space="preserve"> </w:t>
      </w:r>
    </w:p>
    <w:p w:rsidR="00B21CCE" w:rsidRDefault="00B21CCE" w:rsidP="00101407">
      <w:pPr>
        <w:spacing w:after="0" w:line="360" w:lineRule="auto"/>
        <w:ind w:firstLine="510"/>
        <w:jc w:val="both"/>
        <w:rPr>
          <w:rFonts w:ascii="Times New Roman" w:hAnsi="Times New Roman"/>
          <w:color w:val="000000"/>
          <w:sz w:val="24"/>
          <w:szCs w:val="24"/>
        </w:rPr>
      </w:pPr>
    </w:p>
    <w:p w:rsidR="00381F79" w:rsidRDefault="00381F79" w:rsidP="00101407">
      <w:pPr>
        <w:spacing w:after="0" w:line="360" w:lineRule="auto"/>
        <w:ind w:firstLine="510"/>
        <w:jc w:val="both"/>
        <w:rPr>
          <w:rFonts w:ascii="Times New Roman" w:hAnsi="Times New Roman"/>
          <w:color w:val="000000"/>
          <w:sz w:val="24"/>
          <w:szCs w:val="24"/>
        </w:rPr>
      </w:pPr>
      <w:r>
        <w:rPr>
          <w:rFonts w:ascii="Times New Roman" w:hAnsi="Times New Roman"/>
          <w:color w:val="000000"/>
          <w:sz w:val="24"/>
          <w:szCs w:val="24"/>
        </w:rPr>
        <w:t>Metodické usmernenie platí</w:t>
      </w:r>
      <w:r w:rsidRPr="00C9573E">
        <w:rPr>
          <w:rFonts w:ascii="Times New Roman" w:hAnsi="Times New Roman"/>
          <w:color w:val="000000"/>
          <w:sz w:val="24"/>
          <w:szCs w:val="24"/>
        </w:rPr>
        <w:t xml:space="preserve"> pre všetky školy a školské zariadenia bez ohľadu na ich zriaďovateľa.</w:t>
      </w:r>
    </w:p>
    <w:p w:rsidR="00177EFC" w:rsidRPr="002D5E22" w:rsidRDefault="00177EFC" w:rsidP="00101407">
      <w:pPr>
        <w:spacing w:before="100" w:beforeAutospacing="1" w:after="100" w:afterAutospacing="1" w:line="360" w:lineRule="auto"/>
        <w:ind w:firstLine="510"/>
        <w:jc w:val="center"/>
        <w:rPr>
          <w:rFonts w:ascii="Times New Roman" w:eastAsia="Times New Roman" w:hAnsi="Times New Roman" w:cs="Times New Roman"/>
          <w:b/>
          <w:bCs/>
          <w:sz w:val="32"/>
          <w:szCs w:val="32"/>
          <w:lang w:eastAsia="sk-SK"/>
        </w:rPr>
      </w:pPr>
      <w:r w:rsidRPr="002D5E22">
        <w:rPr>
          <w:rFonts w:ascii="Times New Roman" w:eastAsia="Times New Roman" w:hAnsi="Times New Roman" w:cs="Times New Roman"/>
          <w:b/>
          <w:bCs/>
          <w:sz w:val="32"/>
          <w:szCs w:val="32"/>
          <w:lang w:eastAsia="sk-SK"/>
        </w:rPr>
        <w:t>Vedenie správy registratúry</w:t>
      </w:r>
    </w:p>
    <w:p w:rsidR="00177EFC" w:rsidRPr="00190CA1" w:rsidRDefault="00177EFC" w:rsidP="00101407">
      <w:pPr>
        <w:pStyle w:val="Nadpis1"/>
        <w:spacing w:line="360" w:lineRule="auto"/>
        <w:ind w:firstLine="510"/>
        <w:jc w:val="left"/>
        <w:rPr>
          <w:sz w:val="24"/>
          <w:szCs w:val="24"/>
        </w:rPr>
      </w:pPr>
      <w:r w:rsidRPr="00190CA1">
        <w:rPr>
          <w:sz w:val="24"/>
          <w:szCs w:val="24"/>
        </w:rPr>
        <w:t xml:space="preserve">Registratúra školy sa člení </w:t>
      </w:r>
    </w:p>
    <w:p w:rsidR="00177EFC" w:rsidRPr="00190CA1" w:rsidRDefault="00177EFC" w:rsidP="00101407">
      <w:pPr>
        <w:pStyle w:val="Nadpis1"/>
        <w:spacing w:line="360" w:lineRule="auto"/>
        <w:ind w:firstLine="510"/>
        <w:jc w:val="left"/>
        <w:rPr>
          <w:sz w:val="24"/>
          <w:szCs w:val="24"/>
        </w:rPr>
      </w:pPr>
      <w:r w:rsidRPr="00190CA1">
        <w:rPr>
          <w:sz w:val="24"/>
          <w:szCs w:val="24"/>
        </w:rPr>
        <w:t xml:space="preserve">I.  všeobecná časť  </w:t>
      </w:r>
    </w:p>
    <w:p w:rsidR="00177EFC" w:rsidRPr="00190CA1" w:rsidRDefault="00177EFC" w:rsidP="00101407">
      <w:pPr>
        <w:pStyle w:val="Nadpis1"/>
        <w:spacing w:line="360" w:lineRule="auto"/>
        <w:ind w:firstLine="510"/>
        <w:jc w:val="left"/>
        <w:rPr>
          <w:sz w:val="24"/>
          <w:szCs w:val="24"/>
        </w:rPr>
      </w:pPr>
      <w:r w:rsidRPr="00190CA1">
        <w:rPr>
          <w:sz w:val="24"/>
          <w:szCs w:val="24"/>
        </w:rPr>
        <w:t xml:space="preserve">II. špecializovaná časť. </w:t>
      </w:r>
    </w:p>
    <w:p w:rsidR="00B21CCE" w:rsidRPr="00B21CCE" w:rsidRDefault="00B21CCE" w:rsidP="00101407">
      <w:pPr>
        <w:spacing w:line="360" w:lineRule="auto"/>
        <w:rPr>
          <w:lang w:eastAsia="sk-SK"/>
        </w:rPr>
      </w:pPr>
    </w:p>
    <w:p w:rsidR="00B21CCE" w:rsidRPr="00356AC9" w:rsidRDefault="00B21CCE" w:rsidP="00101407">
      <w:pPr>
        <w:pStyle w:val="Zkladntext2"/>
        <w:pBdr>
          <w:top w:val="single" w:sz="4" w:space="1" w:color="auto"/>
          <w:left w:val="single" w:sz="4" w:space="4" w:color="auto"/>
          <w:bottom w:val="single" w:sz="4" w:space="1" w:color="auto"/>
          <w:right w:val="single" w:sz="4" w:space="4" w:color="auto"/>
        </w:pBdr>
        <w:ind w:firstLine="0"/>
      </w:pPr>
      <w:r w:rsidRPr="00356AC9">
        <w:t>Z dôvodu osobitnej manipulácie v porovnaní s ostatnými, všeobecnými druhmi registratúrnych záznamov</w:t>
      </w:r>
      <w:r w:rsidR="00F36B18" w:rsidRPr="00356AC9">
        <w:t>,</w:t>
      </w:r>
      <w:r w:rsidRPr="00356AC9">
        <w:t xml:space="preserve"> radíme niektoré druhy</w:t>
      </w:r>
      <w:r w:rsidR="00F36B18" w:rsidRPr="00356AC9">
        <w:t xml:space="preserve"> registratúrnych záznamov</w:t>
      </w:r>
      <w:r w:rsidRPr="00356AC9">
        <w:t xml:space="preserve"> medzi tzv. špeciálne druhy dokumentov</w:t>
      </w:r>
      <w:r w:rsidR="00F36B18" w:rsidRPr="00356AC9">
        <w:t>.</w:t>
      </w:r>
      <w:r w:rsidRPr="00356AC9">
        <w:t xml:space="preserve"> </w:t>
      </w:r>
    </w:p>
    <w:p w:rsidR="00083C03" w:rsidRPr="00190CA1" w:rsidRDefault="00083C03" w:rsidP="00101407">
      <w:pPr>
        <w:spacing w:line="360" w:lineRule="auto"/>
        <w:jc w:val="both"/>
        <w:rPr>
          <w:color w:val="FF0000"/>
          <w:sz w:val="40"/>
          <w:szCs w:val="40"/>
          <w:lang w:eastAsia="sk-SK"/>
        </w:rPr>
      </w:pPr>
    </w:p>
    <w:p w:rsidR="002D5E22" w:rsidRPr="002D5E22" w:rsidRDefault="00B21CCE" w:rsidP="002D5E22">
      <w:pPr>
        <w:spacing w:line="360" w:lineRule="auto"/>
        <w:jc w:val="center"/>
        <w:rPr>
          <w:rFonts w:ascii="Times New Roman" w:hAnsi="Times New Roman" w:cs="Times New Roman"/>
          <w:b/>
          <w:sz w:val="32"/>
          <w:szCs w:val="32"/>
          <w:lang w:eastAsia="sk-SK"/>
        </w:rPr>
      </w:pPr>
      <w:r w:rsidRPr="002D5E22">
        <w:rPr>
          <w:rFonts w:ascii="Times New Roman" w:hAnsi="Times New Roman" w:cs="Times New Roman"/>
          <w:b/>
          <w:sz w:val="32"/>
          <w:szCs w:val="32"/>
          <w:lang w:eastAsia="sk-SK"/>
        </w:rPr>
        <w:t xml:space="preserve">Legislatívny rámec </w:t>
      </w:r>
    </w:p>
    <w:p w:rsidR="00B676FE" w:rsidRDefault="00B676FE" w:rsidP="00B676FE">
      <w:pPr>
        <w:spacing w:line="36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Právne predpisy z oblasti</w:t>
      </w:r>
      <w:r w:rsidRPr="00B21CCE">
        <w:rPr>
          <w:rFonts w:ascii="Times New Roman" w:hAnsi="Times New Roman" w:cs="Times New Roman"/>
          <w:b/>
          <w:sz w:val="24"/>
          <w:szCs w:val="24"/>
          <w:lang w:eastAsia="sk-SK"/>
        </w:rPr>
        <w:t xml:space="preserve"> </w:t>
      </w:r>
      <w:r>
        <w:rPr>
          <w:rFonts w:ascii="Times New Roman" w:hAnsi="Times New Roman" w:cs="Times New Roman"/>
          <w:b/>
          <w:sz w:val="24"/>
          <w:szCs w:val="24"/>
          <w:lang w:eastAsia="sk-SK"/>
        </w:rPr>
        <w:t>správy registratúry</w:t>
      </w:r>
    </w:p>
    <w:p w:rsidR="00B676FE" w:rsidRPr="00533E10" w:rsidRDefault="00B676FE" w:rsidP="00B676FE">
      <w:pPr>
        <w:pStyle w:val="Odsekzoznamu"/>
        <w:numPr>
          <w:ilvl w:val="0"/>
          <w:numId w:val="10"/>
        </w:numPr>
        <w:spacing w:line="36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zákon č. 395/2002 Z. z. </w:t>
      </w:r>
      <w:r>
        <w:rPr>
          <w:rFonts w:ascii="Times New Roman" w:hAnsi="Times New Roman" w:cs="Times New Roman"/>
          <w:sz w:val="24"/>
          <w:szCs w:val="24"/>
          <w:lang w:eastAsia="sk-SK"/>
        </w:rPr>
        <w:t>o archívoch a registratúrach a o doplnení niektorých zákonov v znení neskorších predpisov</w:t>
      </w:r>
    </w:p>
    <w:p w:rsidR="00B676FE" w:rsidRPr="00533E10" w:rsidRDefault="00B676FE" w:rsidP="00B676FE">
      <w:pPr>
        <w:pStyle w:val="Odsekzoznamu"/>
        <w:numPr>
          <w:ilvl w:val="0"/>
          <w:numId w:val="10"/>
        </w:numPr>
        <w:spacing w:line="36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vyhláška Ministerstva vnútra Slovenskej republiky č. 628/2002 Z. z.</w:t>
      </w:r>
      <w:r>
        <w:rPr>
          <w:rFonts w:ascii="Times New Roman" w:hAnsi="Times New Roman" w:cs="Times New Roman"/>
          <w:sz w:val="24"/>
          <w:szCs w:val="24"/>
          <w:lang w:eastAsia="sk-SK"/>
        </w:rPr>
        <w:t xml:space="preserve">, ktorou sa vykonávajú niektoré ustanovenia zákona o archívoch a registratúrach a o doplnení niektorých zákonov v znení </w:t>
      </w:r>
      <w:r w:rsidR="00F0091A">
        <w:rPr>
          <w:rFonts w:ascii="Times New Roman" w:hAnsi="Times New Roman" w:cs="Times New Roman"/>
          <w:sz w:val="24"/>
          <w:szCs w:val="24"/>
          <w:lang w:eastAsia="sk-SK"/>
        </w:rPr>
        <w:t xml:space="preserve">vyhlášky MV SR č. 403/2023 Z. z. s účinnosťou od </w:t>
      </w:r>
      <w:r w:rsidR="00F0091A">
        <w:rPr>
          <w:rFonts w:ascii="Times New Roman" w:hAnsi="Times New Roman" w:cs="Times New Roman"/>
          <w:sz w:val="24"/>
          <w:szCs w:val="24"/>
          <w:lang w:eastAsia="sk-SK"/>
        </w:rPr>
        <w:br/>
        <w:t>1. januára 2024</w:t>
      </w:r>
    </w:p>
    <w:p w:rsidR="00B676FE" w:rsidRPr="002D5E22" w:rsidRDefault="00B676FE" w:rsidP="00B676FE">
      <w:pPr>
        <w:pStyle w:val="Odsekzoznamu"/>
        <w:numPr>
          <w:ilvl w:val="0"/>
          <w:numId w:val="10"/>
        </w:numPr>
        <w:spacing w:line="36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lastRenderedPageBreak/>
        <w:t>vyhláška Ministerstva vnútra Slovenskej republiky č. 410/2015 Z. z.</w:t>
      </w:r>
      <w:r>
        <w:rPr>
          <w:rFonts w:ascii="Times New Roman" w:hAnsi="Times New Roman" w:cs="Times New Roman"/>
          <w:sz w:val="24"/>
          <w:szCs w:val="24"/>
          <w:lang w:eastAsia="sk-SK"/>
        </w:rPr>
        <w:t xml:space="preserve"> </w:t>
      </w:r>
      <w:r w:rsidRPr="002D5E22">
        <w:rPr>
          <w:rFonts w:ascii="Times New Roman" w:hAnsi="Times New Roman" w:cs="Times New Roman"/>
          <w:sz w:val="24"/>
          <w:szCs w:val="24"/>
          <w:lang w:eastAsia="sk-SK"/>
        </w:rPr>
        <w:t xml:space="preserve">o podrobnostiach výkonu správy registratúry orgánov verejnej moci a o tvorbe spisu v znení </w:t>
      </w:r>
      <w:r w:rsidR="00F0091A" w:rsidRPr="002D5E22">
        <w:rPr>
          <w:rFonts w:ascii="Times New Roman" w:hAnsi="Times New Roman" w:cs="Times New Roman"/>
          <w:sz w:val="24"/>
          <w:szCs w:val="24"/>
          <w:lang w:eastAsia="sk-SK"/>
        </w:rPr>
        <w:t>vyhlášky MV SR č. 336/2023</w:t>
      </w:r>
      <w:r w:rsidR="002D5E22" w:rsidRPr="002D5E22">
        <w:rPr>
          <w:rFonts w:ascii="Times New Roman" w:hAnsi="Times New Roman" w:cs="Times New Roman"/>
          <w:sz w:val="24"/>
          <w:szCs w:val="24"/>
          <w:lang w:eastAsia="sk-SK"/>
        </w:rPr>
        <w:t xml:space="preserve"> Z. z.</w:t>
      </w:r>
      <w:r w:rsidR="00F0091A" w:rsidRPr="002D5E22">
        <w:rPr>
          <w:rFonts w:ascii="Times New Roman" w:hAnsi="Times New Roman" w:cs="Times New Roman"/>
          <w:sz w:val="24"/>
          <w:szCs w:val="24"/>
          <w:lang w:eastAsia="sk-SK"/>
        </w:rPr>
        <w:t xml:space="preserve"> s účinnosťou od 1. septembra 2023</w:t>
      </w:r>
    </w:p>
    <w:p w:rsidR="00B676FE" w:rsidRPr="00D7179C" w:rsidRDefault="00B676FE" w:rsidP="00B676FE">
      <w:pPr>
        <w:pStyle w:val="Odsekzoznamu"/>
        <w:numPr>
          <w:ilvl w:val="0"/>
          <w:numId w:val="10"/>
        </w:numPr>
        <w:spacing w:line="36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výnos Ministerstva vnútra Slovenskej republiky č. 525/2011 Z. z. </w:t>
      </w:r>
      <w:r>
        <w:rPr>
          <w:rFonts w:ascii="Times New Roman" w:hAnsi="Times New Roman" w:cs="Times New Roman"/>
          <w:sz w:val="24"/>
          <w:szCs w:val="24"/>
          <w:lang w:eastAsia="sk-SK"/>
        </w:rPr>
        <w:t>o štandardoch pre elektronické informačné systémy na správu registratúry</w:t>
      </w:r>
      <w:r w:rsidRPr="005F578A">
        <w:t xml:space="preserve"> </w:t>
      </w:r>
      <w:r w:rsidRPr="00D7179C">
        <w:rPr>
          <w:rFonts w:ascii="Times New Roman" w:hAnsi="Times New Roman" w:cs="Times New Roman"/>
          <w:sz w:val="24"/>
          <w:szCs w:val="24"/>
          <w:lang w:eastAsia="sk-SK"/>
        </w:rPr>
        <w:t xml:space="preserve">v znení opatrenia    </w:t>
      </w:r>
      <w:r w:rsidRPr="00D7179C">
        <w:rPr>
          <w:rFonts w:ascii="Times New Roman" w:hAnsi="Times New Roman" w:cs="Times New Roman"/>
          <w:sz w:val="24"/>
          <w:szCs w:val="24"/>
          <w:lang w:eastAsia="sk-SK"/>
        </w:rPr>
        <w:br/>
      </w:r>
      <w:r w:rsidR="00B11525" w:rsidRPr="00D7179C">
        <w:rPr>
          <w:rFonts w:ascii="Times New Roman" w:hAnsi="Times New Roman" w:cs="Times New Roman"/>
          <w:sz w:val="24"/>
          <w:szCs w:val="24"/>
          <w:lang w:eastAsia="sk-SK"/>
        </w:rPr>
        <w:t>č. 203/2021 Z. z.</w:t>
      </w:r>
    </w:p>
    <w:p w:rsidR="00B676FE" w:rsidRPr="00481A8F" w:rsidRDefault="00B676FE" w:rsidP="00B676FE">
      <w:pPr>
        <w:pStyle w:val="Odsekzoznamu"/>
        <w:numPr>
          <w:ilvl w:val="0"/>
          <w:numId w:val="10"/>
        </w:numPr>
        <w:spacing w:line="360" w:lineRule="auto"/>
        <w:jc w:val="both"/>
        <w:rPr>
          <w:rFonts w:ascii="Times New Roman" w:hAnsi="Times New Roman" w:cs="Times New Roman"/>
          <w:b/>
          <w:sz w:val="24"/>
          <w:szCs w:val="24"/>
          <w:lang w:eastAsia="sk-SK"/>
        </w:rPr>
      </w:pPr>
      <w:r w:rsidRPr="00481A8F">
        <w:rPr>
          <w:rFonts w:ascii="Times New Roman" w:hAnsi="Times New Roman" w:cs="Times New Roman"/>
          <w:b/>
          <w:sz w:val="24"/>
          <w:szCs w:val="24"/>
          <w:lang w:eastAsia="sk-SK"/>
        </w:rPr>
        <w:t>STN</w:t>
      </w:r>
      <w:r>
        <w:rPr>
          <w:rFonts w:ascii="Times New Roman" w:hAnsi="Times New Roman" w:cs="Times New Roman"/>
          <w:b/>
          <w:sz w:val="24"/>
          <w:szCs w:val="24"/>
          <w:lang w:eastAsia="sk-SK"/>
        </w:rPr>
        <w:t xml:space="preserve"> 01 6910 Pravidlá písania a úpravy písomností</w:t>
      </w:r>
    </w:p>
    <w:p w:rsidR="00481A8F" w:rsidRPr="002D5E22" w:rsidRDefault="00B676FE" w:rsidP="002D5E22">
      <w:pPr>
        <w:pStyle w:val="Odsekzoznamu"/>
        <w:numPr>
          <w:ilvl w:val="0"/>
          <w:numId w:val="10"/>
        </w:numPr>
        <w:spacing w:line="360" w:lineRule="auto"/>
        <w:jc w:val="both"/>
        <w:rPr>
          <w:rFonts w:ascii="Times New Roman" w:hAnsi="Times New Roman" w:cs="Times New Roman"/>
          <w:b/>
          <w:sz w:val="24"/>
          <w:szCs w:val="24"/>
          <w:lang w:eastAsia="sk-SK"/>
        </w:rPr>
      </w:pPr>
      <w:r w:rsidRPr="00481A8F">
        <w:rPr>
          <w:rFonts w:ascii="Times New Roman" w:hAnsi="Times New Roman" w:cs="Times New Roman"/>
          <w:b/>
          <w:sz w:val="24"/>
          <w:szCs w:val="24"/>
          <w:lang w:eastAsia="sk-SK"/>
        </w:rPr>
        <w:t>STN</w:t>
      </w:r>
      <w:r>
        <w:rPr>
          <w:rFonts w:ascii="Times New Roman" w:hAnsi="Times New Roman" w:cs="Times New Roman"/>
          <w:b/>
          <w:sz w:val="24"/>
          <w:szCs w:val="24"/>
          <w:lang w:eastAsia="sk-SK"/>
        </w:rPr>
        <w:t xml:space="preserve"> 886101 Predtlač listových papierov na úradné a obchodné listy</w:t>
      </w:r>
    </w:p>
    <w:p w:rsidR="002D5E22" w:rsidRDefault="002D5E22" w:rsidP="00101407">
      <w:pPr>
        <w:spacing w:after="0" w:line="360" w:lineRule="auto"/>
        <w:jc w:val="both"/>
        <w:rPr>
          <w:rFonts w:ascii="Times New Roman" w:hAnsi="Times New Roman" w:cs="Times New Roman"/>
          <w:b/>
          <w:sz w:val="24"/>
          <w:szCs w:val="24"/>
          <w:lang w:eastAsia="sk-SK"/>
        </w:rPr>
      </w:pPr>
    </w:p>
    <w:p w:rsidR="00B21CCE" w:rsidRPr="00B21CCE" w:rsidRDefault="00533E10" w:rsidP="00101407">
      <w:pPr>
        <w:spacing w:after="0" w:line="36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Právne predpisy z oblasti</w:t>
      </w:r>
      <w:r w:rsidR="00B21CCE" w:rsidRPr="00B21CCE">
        <w:rPr>
          <w:rFonts w:ascii="Times New Roman" w:hAnsi="Times New Roman" w:cs="Times New Roman"/>
          <w:b/>
          <w:sz w:val="24"/>
          <w:szCs w:val="24"/>
          <w:lang w:eastAsia="sk-SK"/>
        </w:rPr>
        <w:t xml:space="preserve"> školstva</w:t>
      </w:r>
    </w:p>
    <w:p w:rsidR="00B21CCE" w:rsidRDefault="00B21CCE" w:rsidP="00101407">
      <w:pPr>
        <w:pStyle w:val="Odsekzoznamu"/>
        <w:numPr>
          <w:ilvl w:val="0"/>
          <w:numId w:val="8"/>
        </w:numPr>
        <w:spacing w:line="360" w:lineRule="auto"/>
        <w:jc w:val="both"/>
        <w:rPr>
          <w:rFonts w:ascii="Times New Roman" w:hAnsi="Times New Roman" w:cs="Times New Roman"/>
          <w:sz w:val="24"/>
          <w:szCs w:val="24"/>
          <w:lang w:eastAsia="sk-SK"/>
        </w:rPr>
      </w:pPr>
      <w:r w:rsidRPr="00B21CCE">
        <w:rPr>
          <w:rFonts w:ascii="Times New Roman" w:hAnsi="Times New Roman" w:cs="Times New Roman"/>
          <w:b/>
          <w:sz w:val="24"/>
          <w:szCs w:val="24"/>
          <w:lang w:eastAsia="sk-SK"/>
        </w:rPr>
        <w:t>zákon č. 245/2008 Z. z.</w:t>
      </w:r>
      <w:r w:rsidRPr="00B21CCE">
        <w:rPr>
          <w:rFonts w:ascii="Times New Roman" w:hAnsi="Times New Roman" w:cs="Times New Roman"/>
          <w:sz w:val="24"/>
          <w:szCs w:val="24"/>
          <w:lang w:eastAsia="sk-SK"/>
        </w:rPr>
        <w:t xml:space="preserve"> o výchove a vzdelávaní (školský zákon) a o zmene a doplnení niektorých zákonov v znení neskorších predpisov</w:t>
      </w:r>
    </w:p>
    <w:p w:rsidR="00B21CCE" w:rsidRDefault="00B21CCE" w:rsidP="00101407">
      <w:pPr>
        <w:pStyle w:val="Odsekzoznamu"/>
        <w:numPr>
          <w:ilvl w:val="0"/>
          <w:numId w:val="8"/>
        </w:numPr>
        <w:spacing w:line="36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zákon č.</w:t>
      </w:r>
      <w:r>
        <w:rPr>
          <w:rFonts w:ascii="Times New Roman" w:hAnsi="Times New Roman" w:cs="Times New Roman"/>
          <w:sz w:val="24"/>
          <w:szCs w:val="24"/>
          <w:lang w:eastAsia="sk-SK"/>
        </w:rPr>
        <w:t xml:space="preserve"> </w:t>
      </w:r>
      <w:r w:rsidRPr="00B21CCE">
        <w:rPr>
          <w:rFonts w:ascii="Times New Roman" w:hAnsi="Times New Roman" w:cs="Times New Roman"/>
          <w:b/>
          <w:sz w:val="24"/>
          <w:szCs w:val="24"/>
          <w:lang w:eastAsia="sk-SK"/>
        </w:rPr>
        <w:t>596/2003 Z. z.</w:t>
      </w:r>
      <w:r>
        <w:rPr>
          <w:rFonts w:ascii="Times New Roman" w:hAnsi="Times New Roman" w:cs="Times New Roman"/>
          <w:sz w:val="24"/>
          <w:szCs w:val="24"/>
          <w:lang w:eastAsia="sk-SK"/>
        </w:rPr>
        <w:t xml:space="preserve"> o štátnej správe v školstve a školskej samospráve a o zmene a doplnení niektorých zákonov</w:t>
      </w:r>
      <w:r w:rsidR="00F36B18">
        <w:rPr>
          <w:rFonts w:ascii="Times New Roman" w:hAnsi="Times New Roman" w:cs="Times New Roman"/>
          <w:sz w:val="24"/>
          <w:szCs w:val="24"/>
          <w:lang w:eastAsia="sk-SK"/>
        </w:rPr>
        <w:t xml:space="preserve"> v znení neskorších predpisov</w:t>
      </w:r>
    </w:p>
    <w:p w:rsidR="00254ECC" w:rsidRPr="00D7179C" w:rsidRDefault="00254ECC" w:rsidP="00254ECC">
      <w:pPr>
        <w:pStyle w:val="Odsekzoznamu"/>
        <w:numPr>
          <w:ilvl w:val="0"/>
          <w:numId w:val="8"/>
        </w:numPr>
        <w:spacing w:line="360" w:lineRule="auto"/>
        <w:jc w:val="both"/>
        <w:rPr>
          <w:rFonts w:ascii="Times New Roman" w:hAnsi="Times New Roman" w:cs="Times New Roman"/>
          <w:sz w:val="24"/>
          <w:szCs w:val="24"/>
          <w:lang w:eastAsia="sk-SK"/>
        </w:rPr>
      </w:pPr>
      <w:r w:rsidRPr="00D7179C">
        <w:rPr>
          <w:rFonts w:ascii="Times New Roman" w:hAnsi="Times New Roman" w:cs="Times New Roman"/>
          <w:b/>
          <w:sz w:val="24"/>
          <w:szCs w:val="24"/>
          <w:lang w:eastAsia="sk-SK"/>
        </w:rPr>
        <w:t xml:space="preserve">zákon č. 138/2019 Z. z. </w:t>
      </w:r>
      <w:r w:rsidRPr="00D7179C">
        <w:rPr>
          <w:rFonts w:ascii="Times New Roman" w:hAnsi="Times New Roman" w:cs="Times New Roman"/>
          <w:sz w:val="24"/>
          <w:szCs w:val="24"/>
          <w:lang w:eastAsia="sk-SK"/>
        </w:rPr>
        <w:t>o pedagogických zamestnancoch a odborných zamestnancoch a o zmene a doplnení niektorých zákonov</w:t>
      </w:r>
    </w:p>
    <w:p w:rsidR="00F36B18" w:rsidRDefault="00F36B18" w:rsidP="00101407">
      <w:pPr>
        <w:pStyle w:val="Odsekzoznamu"/>
        <w:numPr>
          <w:ilvl w:val="0"/>
          <w:numId w:val="8"/>
        </w:numPr>
        <w:spacing w:line="36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zákon č</w:t>
      </w:r>
      <w:r w:rsidRPr="00F36B18">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r w:rsidRPr="00F36B18">
        <w:rPr>
          <w:rFonts w:ascii="Times New Roman" w:hAnsi="Times New Roman" w:cs="Times New Roman"/>
          <w:b/>
          <w:sz w:val="24"/>
          <w:szCs w:val="24"/>
          <w:lang w:eastAsia="sk-SK"/>
        </w:rPr>
        <w:t>61/2015 Z. z.</w:t>
      </w:r>
      <w:r>
        <w:rPr>
          <w:rFonts w:ascii="Times New Roman" w:hAnsi="Times New Roman" w:cs="Times New Roman"/>
          <w:sz w:val="24"/>
          <w:szCs w:val="24"/>
          <w:lang w:eastAsia="sk-SK"/>
        </w:rPr>
        <w:t xml:space="preserve"> o odbornom vzdelávaní a príprave a o zmene a doplnení niektorých zákonov</w:t>
      </w:r>
    </w:p>
    <w:p w:rsidR="00F36B18" w:rsidRDefault="00F36B18" w:rsidP="00101407">
      <w:pPr>
        <w:pStyle w:val="Odsekzoznamu"/>
        <w:numPr>
          <w:ilvl w:val="0"/>
          <w:numId w:val="8"/>
        </w:numPr>
        <w:spacing w:line="36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zákon č</w:t>
      </w:r>
      <w:r w:rsidRPr="00F36B18">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r w:rsidRPr="00F36B18">
        <w:rPr>
          <w:rFonts w:ascii="Times New Roman" w:hAnsi="Times New Roman" w:cs="Times New Roman"/>
          <w:b/>
          <w:sz w:val="24"/>
          <w:szCs w:val="24"/>
          <w:lang w:eastAsia="sk-SK"/>
        </w:rPr>
        <w:t>597/2003 Z. z.</w:t>
      </w:r>
      <w:r>
        <w:rPr>
          <w:rFonts w:ascii="Times New Roman" w:hAnsi="Times New Roman" w:cs="Times New Roman"/>
          <w:sz w:val="24"/>
          <w:szCs w:val="24"/>
          <w:lang w:eastAsia="sk-SK"/>
        </w:rPr>
        <w:t xml:space="preserve"> o financovaní základných škôl, stredných škôl a školských zariadení v znení neskorších predpisov</w:t>
      </w:r>
    </w:p>
    <w:p w:rsidR="00F36B18" w:rsidRDefault="00F36B18" w:rsidP="00101407">
      <w:pPr>
        <w:pStyle w:val="Odsekzoznamu"/>
        <w:numPr>
          <w:ilvl w:val="0"/>
          <w:numId w:val="8"/>
        </w:numPr>
        <w:spacing w:line="36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zákon č</w:t>
      </w:r>
      <w:r w:rsidRPr="00F36B18">
        <w:rPr>
          <w:rFonts w:ascii="Times New Roman" w:hAnsi="Times New Roman" w:cs="Times New Roman"/>
          <w:b/>
          <w:sz w:val="24"/>
          <w:szCs w:val="24"/>
          <w:lang w:eastAsia="sk-SK"/>
        </w:rPr>
        <w:t>. 552/2003 Z. z.</w:t>
      </w:r>
      <w:r>
        <w:rPr>
          <w:rFonts w:ascii="Times New Roman" w:hAnsi="Times New Roman" w:cs="Times New Roman"/>
          <w:sz w:val="24"/>
          <w:szCs w:val="24"/>
          <w:lang w:eastAsia="sk-SK"/>
        </w:rPr>
        <w:t xml:space="preserve"> o výkone práce vo verejnom záujme v znení neskorších predpisov</w:t>
      </w:r>
    </w:p>
    <w:p w:rsidR="00F36B18" w:rsidRDefault="00F36B18" w:rsidP="00101407">
      <w:pPr>
        <w:pStyle w:val="Odsekzoznamu"/>
        <w:numPr>
          <w:ilvl w:val="0"/>
          <w:numId w:val="8"/>
        </w:numPr>
        <w:spacing w:line="36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zákon č.</w:t>
      </w:r>
      <w:r>
        <w:rPr>
          <w:rFonts w:ascii="Times New Roman" w:hAnsi="Times New Roman" w:cs="Times New Roman"/>
          <w:sz w:val="24"/>
          <w:szCs w:val="24"/>
          <w:lang w:eastAsia="sk-SK"/>
        </w:rPr>
        <w:t xml:space="preserve"> </w:t>
      </w:r>
      <w:r w:rsidRPr="00F36B18">
        <w:rPr>
          <w:rFonts w:ascii="Times New Roman" w:hAnsi="Times New Roman" w:cs="Times New Roman"/>
          <w:b/>
          <w:sz w:val="24"/>
          <w:szCs w:val="24"/>
          <w:lang w:eastAsia="sk-SK"/>
        </w:rPr>
        <w:t>217/2016 Z. z.</w:t>
      </w:r>
      <w:r>
        <w:rPr>
          <w:rFonts w:ascii="Times New Roman" w:hAnsi="Times New Roman" w:cs="Times New Roman"/>
          <w:sz w:val="24"/>
          <w:szCs w:val="24"/>
          <w:lang w:eastAsia="sk-SK"/>
        </w:rPr>
        <w:t>, ktorým sa mení a dopĺňa zákon č. 553/2003 Z. z. o odmeňovaní niektorých zamestnancov pri výkone práce vo verejnom záujme a o zmene a doplnení niektorých zákonov v znení neskorších predpisov</w:t>
      </w:r>
    </w:p>
    <w:p w:rsidR="00B676FE" w:rsidRDefault="00F36B18" w:rsidP="00101407">
      <w:pPr>
        <w:pStyle w:val="Odsekzoznamu"/>
        <w:numPr>
          <w:ilvl w:val="0"/>
          <w:numId w:val="8"/>
        </w:numPr>
        <w:spacing w:line="360" w:lineRule="auto"/>
        <w:jc w:val="both"/>
        <w:rPr>
          <w:rFonts w:ascii="Times New Roman" w:hAnsi="Times New Roman" w:cs="Times New Roman"/>
          <w:sz w:val="24"/>
          <w:szCs w:val="24"/>
          <w:lang w:eastAsia="sk-SK"/>
        </w:rPr>
      </w:pPr>
      <w:r w:rsidRPr="00B676FE">
        <w:rPr>
          <w:rFonts w:ascii="Times New Roman" w:hAnsi="Times New Roman" w:cs="Times New Roman"/>
          <w:b/>
          <w:sz w:val="24"/>
          <w:szCs w:val="24"/>
          <w:lang w:eastAsia="sk-SK"/>
        </w:rPr>
        <w:t>zákon č.</w:t>
      </w:r>
      <w:r w:rsidRPr="00B676FE">
        <w:rPr>
          <w:rFonts w:ascii="Times New Roman" w:hAnsi="Times New Roman" w:cs="Times New Roman"/>
          <w:sz w:val="24"/>
          <w:szCs w:val="24"/>
          <w:lang w:eastAsia="sk-SK"/>
        </w:rPr>
        <w:t xml:space="preserve"> </w:t>
      </w:r>
      <w:r w:rsidRPr="00B676FE">
        <w:rPr>
          <w:rFonts w:ascii="Times New Roman" w:hAnsi="Times New Roman" w:cs="Times New Roman"/>
          <w:b/>
          <w:sz w:val="24"/>
          <w:szCs w:val="24"/>
          <w:lang w:eastAsia="sk-SK"/>
        </w:rPr>
        <w:t>440/2015 Z. z.</w:t>
      </w:r>
      <w:r w:rsidRPr="00B676FE">
        <w:rPr>
          <w:rFonts w:ascii="Times New Roman" w:hAnsi="Times New Roman" w:cs="Times New Roman"/>
          <w:sz w:val="24"/>
          <w:szCs w:val="24"/>
          <w:lang w:eastAsia="sk-SK"/>
        </w:rPr>
        <w:t xml:space="preserve"> o športe a o zmene a doplnení niektorých zákonov </w:t>
      </w:r>
    </w:p>
    <w:p w:rsidR="00F36B18" w:rsidRPr="00B676FE" w:rsidRDefault="00F36B18" w:rsidP="00101407">
      <w:pPr>
        <w:pStyle w:val="Odsekzoznamu"/>
        <w:numPr>
          <w:ilvl w:val="0"/>
          <w:numId w:val="8"/>
        </w:numPr>
        <w:spacing w:line="360" w:lineRule="auto"/>
        <w:jc w:val="both"/>
        <w:rPr>
          <w:rFonts w:ascii="Times New Roman" w:hAnsi="Times New Roman" w:cs="Times New Roman"/>
          <w:sz w:val="24"/>
          <w:szCs w:val="24"/>
          <w:lang w:eastAsia="sk-SK"/>
        </w:rPr>
      </w:pPr>
      <w:r w:rsidRPr="00B676FE">
        <w:rPr>
          <w:rFonts w:ascii="Times New Roman" w:hAnsi="Times New Roman" w:cs="Times New Roman"/>
          <w:b/>
          <w:sz w:val="24"/>
          <w:szCs w:val="24"/>
          <w:lang w:eastAsia="sk-SK"/>
        </w:rPr>
        <w:t>zákon č.</w:t>
      </w:r>
      <w:r w:rsidRPr="00B676FE">
        <w:rPr>
          <w:rFonts w:ascii="Times New Roman" w:hAnsi="Times New Roman" w:cs="Times New Roman"/>
          <w:sz w:val="24"/>
          <w:szCs w:val="24"/>
          <w:lang w:eastAsia="sk-SK"/>
        </w:rPr>
        <w:t xml:space="preserve"> </w:t>
      </w:r>
      <w:r w:rsidRPr="00B676FE">
        <w:rPr>
          <w:rFonts w:ascii="Times New Roman" w:hAnsi="Times New Roman" w:cs="Times New Roman"/>
          <w:b/>
          <w:sz w:val="24"/>
          <w:szCs w:val="24"/>
          <w:lang w:eastAsia="sk-SK"/>
        </w:rPr>
        <w:t>422/2015 Z. z.</w:t>
      </w:r>
      <w:r w:rsidRPr="00B676FE">
        <w:rPr>
          <w:rFonts w:ascii="Times New Roman" w:hAnsi="Times New Roman" w:cs="Times New Roman"/>
          <w:sz w:val="24"/>
          <w:szCs w:val="24"/>
          <w:lang w:eastAsia="sk-SK"/>
        </w:rPr>
        <w:t xml:space="preserve"> o uznávaní dokladov o vzdelaní a o uznávaní odborných kvalifikácií a o zmene a doplnení niektorých zákonov</w:t>
      </w:r>
    </w:p>
    <w:p w:rsidR="00254ECC" w:rsidRPr="00D7179C" w:rsidRDefault="00254ECC" w:rsidP="00254ECC">
      <w:pPr>
        <w:pStyle w:val="Odsekzoznamu"/>
        <w:numPr>
          <w:ilvl w:val="0"/>
          <w:numId w:val="8"/>
        </w:numPr>
        <w:spacing w:line="360" w:lineRule="auto"/>
        <w:jc w:val="both"/>
        <w:rPr>
          <w:rFonts w:ascii="Times New Roman" w:hAnsi="Times New Roman" w:cs="Times New Roman"/>
          <w:sz w:val="24"/>
          <w:szCs w:val="24"/>
          <w:lang w:eastAsia="sk-SK"/>
        </w:rPr>
      </w:pPr>
      <w:r w:rsidRPr="00D7179C">
        <w:rPr>
          <w:rFonts w:ascii="Times New Roman" w:hAnsi="Times New Roman" w:cs="Times New Roman"/>
          <w:b/>
          <w:sz w:val="24"/>
          <w:szCs w:val="24"/>
          <w:lang w:eastAsia="sk-SK"/>
        </w:rPr>
        <w:t xml:space="preserve">vyhláška Ministerstva školstva, vedy, výskumu a športu Slovenskej republiky </w:t>
      </w:r>
      <w:r w:rsidR="00B676FE" w:rsidRPr="00D7179C">
        <w:rPr>
          <w:rFonts w:ascii="Times New Roman" w:hAnsi="Times New Roman" w:cs="Times New Roman"/>
          <w:b/>
          <w:sz w:val="24"/>
          <w:szCs w:val="24"/>
          <w:lang w:eastAsia="sk-SK"/>
        </w:rPr>
        <w:t xml:space="preserve"> </w:t>
      </w:r>
      <w:r w:rsidR="00B676FE" w:rsidRPr="00D7179C">
        <w:rPr>
          <w:rFonts w:ascii="Times New Roman" w:hAnsi="Times New Roman" w:cs="Times New Roman"/>
          <w:b/>
          <w:sz w:val="24"/>
          <w:szCs w:val="24"/>
          <w:lang w:eastAsia="sk-SK"/>
        </w:rPr>
        <w:br/>
      </w:r>
      <w:r w:rsidRPr="00D7179C">
        <w:rPr>
          <w:rFonts w:ascii="Times New Roman" w:hAnsi="Times New Roman" w:cs="Times New Roman"/>
          <w:b/>
          <w:sz w:val="24"/>
          <w:szCs w:val="24"/>
          <w:lang w:eastAsia="sk-SK"/>
        </w:rPr>
        <w:t xml:space="preserve">č. 339/2023 </w:t>
      </w:r>
      <w:r w:rsidR="00B676FE" w:rsidRPr="00D7179C">
        <w:rPr>
          <w:rFonts w:ascii="Times New Roman" w:hAnsi="Times New Roman" w:cs="Times New Roman"/>
          <w:b/>
          <w:sz w:val="24"/>
          <w:szCs w:val="24"/>
          <w:lang w:eastAsia="sk-SK"/>
        </w:rPr>
        <w:t xml:space="preserve">Z. z. </w:t>
      </w:r>
      <w:r w:rsidRPr="00D7179C">
        <w:rPr>
          <w:rFonts w:ascii="Times New Roman" w:hAnsi="Times New Roman" w:cs="Times New Roman"/>
          <w:sz w:val="24"/>
          <w:szCs w:val="24"/>
          <w:lang w:eastAsia="sk-SK"/>
        </w:rPr>
        <w:t>o pedagogickej dokumentácii a ďalšej dokumentácii</w:t>
      </w:r>
    </w:p>
    <w:p w:rsidR="001024C4" w:rsidRPr="00D7179C" w:rsidRDefault="001024C4" w:rsidP="001024C4">
      <w:pPr>
        <w:pStyle w:val="Odsekzoznamu"/>
        <w:numPr>
          <w:ilvl w:val="0"/>
          <w:numId w:val="8"/>
        </w:numPr>
        <w:spacing w:line="360" w:lineRule="auto"/>
        <w:jc w:val="both"/>
        <w:rPr>
          <w:rFonts w:ascii="Times New Roman" w:hAnsi="Times New Roman" w:cs="Times New Roman"/>
          <w:sz w:val="24"/>
          <w:szCs w:val="24"/>
          <w:lang w:eastAsia="sk-SK"/>
        </w:rPr>
      </w:pPr>
      <w:r w:rsidRPr="00D7179C">
        <w:rPr>
          <w:rFonts w:ascii="Times New Roman" w:hAnsi="Times New Roman" w:cs="Times New Roman"/>
          <w:b/>
          <w:sz w:val="24"/>
          <w:szCs w:val="24"/>
          <w:lang w:eastAsia="sk-SK"/>
        </w:rPr>
        <w:t xml:space="preserve">vyhláška Ministerstva školstva, vedy, výskumu a športu Slovenskej republiky </w:t>
      </w:r>
      <w:r w:rsidR="00B676FE" w:rsidRPr="00D7179C">
        <w:rPr>
          <w:rFonts w:ascii="Times New Roman" w:hAnsi="Times New Roman" w:cs="Times New Roman"/>
          <w:b/>
          <w:sz w:val="24"/>
          <w:szCs w:val="24"/>
          <w:lang w:eastAsia="sk-SK"/>
        </w:rPr>
        <w:br/>
      </w:r>
      <w:r w:rsidRPr="00D7179C">
        <w:rPr>
          <w:rFonts w:ascii="Times New Roman" w:hAnsi="Times New Roman" w:cs="Times New Roman"/>
          <w:b/>
          <w:sz w:val="24"/>
          <w:szCs w:val="24"/>
          <w:lang w:eastAsia="sk-SK"/>
        </w:rPr>
        <w:t>č. 223/2022</w:t>
      </w:r>
      <w:r w:rsidR="00B676FE" w:rsidRPr="00D7179C">
        <w:rPr>
          <w:rFonts w:ascii="Times New Roman" w:hAnsi="Times New Roman" w:cs="Times New Roman"/>
          <w:b/>
          <w:sz w:val="24"/>
          <w:szCs w:val="24"/>
          <w:lang w:eastAsia="sk-SK"/>
        </w:rPr>
        <w:t xml:space="preserve"> Z. z.</w:t>
      </w:r>
      <w:r w:rsidRPr="00D7179C">
        <w:rPr>
          <w:rFonts w:ascii="Times New Roman" w:hAnsi="Times New Roman" w:cs="Times New Roman"/>
          <w:b/>
          <w:sz w:val="24"/>
          <w:szCs w:val="24"/>
          <w:lang w:eastAsia="sk-SK"/>
        </w:rPr>
        <w:t xml:space="preserve"> </w:t>
      </w:r>
      <w:r w:rsidRPr="00D7179C">
        <w:rPr>
          <w:rFonts w:ascii="Times New Roman" w:hAnsi="Times New Roman" w:cs="Times New Roman"/>
          <w:sz w:val="24"/>
          <w:szCs w:val="24"/>
          <w:lang w:eastAsia="sk-SK"/>
        </w:rPr>
        <w:t>o základnej škole</w:t>
      </w:r>
    </w:p>
    <w:p w:rsidR="00224037" w:rsidRPr="002D5E22" w:rsidRDefault="001A4D31" w:rsidP="00101407">
      <w:pPr>
        <w:pStyle w:val="Odsekzoznamu"/>
        <w:numPr>
          <w:ilvl w:val="0"/>
          <w:numId w:val="8"/>
        </w:numPr>
        <w:spacing w:line="36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lastRenderedPageBreak/>
        <w:t xml:space="preserve">nariadenie vlády Slovenskej republiky č. 630/2008 Z. z., </w:t>
      </w:r>
      <w:r>
        <w:rPr>
          <w:rFonts w:ascii="Times New Roman" w:hAnsi="Times New Roman" w:cs="Times New Roman"/>
          <w:sz w:val="24"/>
          <w:szCs w:val="24"/>
          <w:lang w:eastAsia="sk-SK"/>
        </w:rPr>
        <w:t>ktorým sa ustanovujú podrobnosti rozpisu finančných prostriedkov</w:t>
      </w:r>
      <w:r w:rsidR="00170A2D">
        <w:rPr>
          <w:rFonts w:ascii="Times New Roman" w:hAnsi="Times New Roman" w:cs="Times New Roman"/>
          <w:sz w:val="24"/>
          <w:szCs w:val="24"/>
          <w:lang w:eastAsia="sk-SK"/>
        </w:rPr>
        <w:t xml:space="preserve"> zo štátneho rozpočtu pre školy a školské zariadenia v znení neskorších predpisov</w:t>
      </w:r>
    </w:p>
    <w:p w:rsidR="00B676FE" w:rsidRDefault="00B676FE" w:rsidP="00B676FE">
      <w:pPr>
        <w:spacing w:after="0" w:line="36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Právne predpisy – všeobecné</w:t>
      </w:r>
    </w:p>
    <w:p w:rsidR="00B676FE" w:rsidRPr="00481A8F" w:rsidRDefault="00B676FE" w:rsidP="00B676FE">
      <w:pPr>
        <w:pStyle w:val="tl10"/>
        <w:numPr>
          <w:ilvl w:val="0"/>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rPr>
        <w:t>z</w:t>
      </w:r>
      <w:r w:rsidRPr="00481A8F">
        <w:rPr>
          <w:rFonts w:ascii="Times New Roman" w:hAnsi="Times New Roman" w:cs="Times New Roman"/>
          <w:b/>
          <w:sz w:val="24"/>
          <w:szCs w:val="24"/>
        </w:rPr>
        <w:t>ákon č. 305/2013 Z. z.</w:t>
      </w:r>
      <w:r w:rsidRPr="00481A8F">
        <w:rPr>
          <w:rFonts w:ascii="Times New Roman" w:hAnsi="Times New Roman" w:cs="Times New Roman"/>
          <w:sz w:val="24"/>
          <w:szCs w:val="24"/>
        </w:rPr>
        <w:t xml:space="preserve"> o elektronickej podobe výkonu pôsobnosti orgánov verejnej moci a o zmene a doplnení niektorých zákonov (zákon o </w:t>
      </w:r>
      <w:proofErr w:type="spellStart"/>
      <w:r w:rsidRPr="00481A8F">
        <w:rPr>
          <w:rFonts w:ascii="Times New Roman" w:hAnsi="Times New Roman" w:cs="Times New Roman"/>
          <w:sz w:val="24"/>
          <w:szCs w:val="24"/>
        </w:rPr>
        <w:t>e-Governmente</w:t>
      </w:r>
      <w:proofErr w:type="spellEnd"/>
      <w:r w:rsidRPr="00481A8F">
        <w:rPr>
          <w:rFonts w:ascii="Times New Roman" w:hAnsi="Times New Roman" w:cs="Times New Roman"/>
          <w:sz w:val="24"/>
          <w:szCs w:val="24"/>
        </w:rPr>
        <w:t>) v znení neskorších predpisov</w:t>
      </w:r>
    </w:p>
    <w:p w:rsidR="00B676FE" w:rsidRPr="00D7179C" w:rsidRDefault="00B676FE" w:rsidP="00B676FE">
      <w:pPr>
        <w:pStyle w:val="Odsekzoznamu"/>
        <w:numPr>
          <w:ilvl w:val="0"/>
          <w:numId w:val="12"/>
        </w:numPr>
        <w:spacing w:after="0" w:line="36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zákon č. 18/2018 Z. z. o ochrane osobných údajov </w:t>
      </w:r>
      <w:r>
        <w:rPr>
          <w:rFonts w:ascii="Times New Roman" w:hAnsi="Times New Roman" w:cs="Times New Roman"/>
          <w:sz w:val="24"/>
          <w:szCs w:val="24"/>
          <w:lang w:eastAsia="sk-SK"/>
        </w:rPr>
        <w:t xml:space="preserve">a o zmene a doplnení niektorých zákonov </w:t>
      </w:r>
      <w:r w:rsidRPr="00D7179C">
        <w:rPr>
          <w:rFonts w:ascii="Times New Roman" w:hAnsi="Times New Roman" w:cs="Times New Roman"/>
          <w:sz w:val="24"/>
          <w:szCs w:val="24"/>
          <w:lang w:eastAsia="sk-SK"/>
        </w:rPr>
        <w:t>v znení neskorších predpisov</w:t>
      </w:r>
    </w:p>
    <w:p w:rsidR="00B676FE" w:rsidRPr="00481A8F" w:rsidRDefault="00B676FE" w:rsidP="00B676FE">
      <w:pPr>
        <w:pStyle w:val="Odsekzoznamu"/>
        <w:numPr>
          <w:ilvl w:val="0"/>
          <w:numId w:val="12"/>
        </w:numPr>
        <w:spacing w:after="0" w:line="36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zákon č. 431/2002 Z. z. </w:t>
      </w:r>
      <w:r>
        <w:rPr>
          <w:rFonts w:ascii="Times New Roman" w:hAnsi="Times New Roman" w:cs="Times New Roman"/>
          <w:sz w:val="24"/>
          <w:szCs w:val="24"/>
          <w:lang w:eastAsia="sk-SK"/>
        </w:rPr>
        <w:t>o účtovníctve v znení neskorších predpisov</w:t>
      </w:r>
    </w:p>
    <w:p w:rsidR="00B676FE" w:rsidRPr="00481A8F" w:rsidRDefault="00B676FE" w:rsidP="00B676FE">
      <w:pPr>
        <w:pStyle w:val="Odsekzoznamu"/>
        <w:numPr>
          <w:ilvl w:val="0"/>
          <w:numId w:val="12"/>
        </w:numPr>
        <w:spacing w:after="0" w:line="36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zákon č. 9/2010 Z. z. </w:t>
      </w:r>
      <w:r>
        <w:rPr>
          <w:rFonts w:ascii="Times New Roman" w:hAnsi="Times New Roman" w:cs="Times New Roman"/>
          <w:sz w:val="24"/>
          <w:szCs w:val="24"/>
          <w:lang w:eastAsia="sk-SK"/>
        </w:rPr>
        <w:t>o sťažnostiach v znení neskorších predpisov</w:t>
      </w:r>
    </w:p>
    <w:p w:rsidR="005F578A" w:rsidRPr="002D5E22" w:rsidRDefault="00B676FE" w:rsidP="005B4C9F">
      <w:pPr>
        <w:pStyle w:val="Odsekzoznamu"/>
        <w:numPr>
          <w:ilvl w:val="0"/>
          <w:numId w:val="12"/>
        </w:numPr>
        <w:spacing w:after="0" w:line="36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zákon č. 211/2000 Z. z. </w:t>
      </w:r>
      <w:r>
        <w:rPr>
          <w:rFonts w:ascii="Times New Roman" w:hAnsi="Times New Roman" w:cs="Times New Roman"/>
          <w:sz w:val="24"/>
          <w:szCs w:val="24"/>
          <w:lang w:eastAsia="sk-SK"/>
        </w:rPr>
        <w:t>o slobodnom prístupe k informáciám a o zmene a doplnení niektorých zákonov v znení neskorších predpisov</w:t>
      </w:r>
    </w:p>
    <w:p w:rsidR="002D5E22" w:rsidRDefault="002D5E22" w:rsidP="00190CA1">
      <w:pPr>
        <w:spacing w:line="360" w:lineRule="auto"/>
        <w:rPr>
          <w:rFonts w:ascii="Times New Roman" w:hAnsi="Times New Roman" w:cs="Times New Roman"/>
          <w:b/>
          <w:sz w:val="32"/>
          <w:szCs w:val="32"/>
          <w:lang w:eastAsia="sk-SK"/>
        </w:rPr>
      </w:pPr>
    </w:p>
    <w:p w:rsidR="00083C03" w:rsidRPr="002D5E22" w:rsidRDefault="00190CA1" w:rsidP="00190CA1">
      <w:pPr>
        <w:spacing w:line="360" w:lineRule="auto"/>
        <w:rPr>
          <w:rFonts w:ascii="Times New Roman" w:hAnsi="Times New Roman" w:cs="Times New Roman"/>
          <w:b/>
          <w:sz w:val="32"/>
          <w:szCs w:val="32"/>
          <w:lang w:eastAsia="sk-SK"/>
        </w:rPr>
      </w:pPr>
      <w:r w:rsidRPr="002D5E22">
        <w:rPr>
          <w:rFonts w:ascii="Times New Roman" w:hAnsi="Times New Roman" w:cs="Times New Roman"/>
          <w:b/>
          <w:sz w:val="32"/>
          <w:szCs w:val="32"/>
          <w:lang w:eastAsia="sk-SK"/>
        </w:rPr>
        <w:t xml:space="preserve">I. </w:t>
      </w:r>
      <w:r w:rsidR="00177EFC" w:rsidRPr="002D5E22">
        <w:rPr>
          <w:rFonts w:ascii="Times New Roman" w:hAnsi="Times New Roman" w:cs="Times New Roman"/>
          <w:b/>
          <w:sz w:val="32"/>
          <w:szCs w:val="32"/>
          <w:lang w:eastAsia="sk-SK"/>
        </w:rPr>
        <w:t>Všeobecná časť registratúry</w:t>
      </w:r>
    </w:p>
    <w:p w:rsidR="00177EFC" w:rsidRDefault="00177EFC" w:rsidP="00101407">
      <w:pPr>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ab/>
        <w:t>Súčasťou všeobecnej registratúry sú najmä registratúrne záznamy v rámci agendy riadenia, technicko</w:t>
      </w:r>
      <w:r w:rsidR="00533E10">
        <w:rPr>
          <w:rFonts w:ascii="Times New Roman" w:hAnsi="Times New Roman" w:cs="Times New Roman"/>
          <w:sz w:val="24"/>
          <w:szCs w:val="24"/>
          <w:lang w:eastAsia="sk-SK"/>
        </w:rPr>
        <w:t>-</w:t>
      </w:r>
      <w:r>
        <w:rPr>
          <w:rFonts w:ascii="Times New Roman" w:hAnsi="Times New Roman" w:cs="Times New Roman"/>
          <w:sz w:val="24"/>
          <w:szCs w:val="24"/>
          <w:lang w:eastAsia="sk-SK"/>
        </w:rPr>
        <w:t>prevádzkovej agendy, majetkovej agendy, vedenia účtovníctva a bežnej korešpondencie. Tieto registratúrne záznamy sú manipulované v súlade s ustanoveniami zákona č. 395/2002 Z. z. o archívoch a registratúrach a o doplnení niektorých zákonov v znení neskorších predpisov, vyhlášky Ministerstva vnútra SR č. 410/2015 Z. z. o podrobnostiach výkonu správy registratúry orgánov verejnej moci a o tvorbe spisu</w:t>
      </w:r>
      <w:r w:rsidR="0006696A">
        <w:rPr>
          <w:rFonts w:ascii="Times New Roman" w:hAnsi="Times New Roman" w:cs="Times New Roman"/>
          <w:sz w:val="24"/>
          <w:szCs w:val="24"/>
          <w:lang w:eastAsia="sk-SK"/>
        </w:rPr>
        <w:t xml:space="preserve"> </w:t>
      </w:r>
      <w:r w:rsidR="0006696A" w:rsidRPr="002D5E22">
        <w:rPr>
          <w:rFonts w:ascii="Times New Roman" w:hAnsi="Times New Roman" w:cs="Times New Roman"/>
          <w:sz w:val="24"/>
          <w:szCs w:val="24"/>
          <w:lang w:eastAsia="sk-SK"/>
        </w:rPr>
        <w:t xml:space="preserve">v znení </w:t>
      </w:r>
      <w:r w:rsidR="002B530F" w:rsidRPr="002D5E22">
        <w:rPr>
          <w:rFonts w:ascii="Times New Roman" w:hAnsi="Times New Roman" w:cs="Times New Roman"/>
          <w:sz w:val="24"/>
          <w:szCs w:val="24"/>
          <w:lang w:eastAsia="sk-SK"/>
        </w:rPr>
        <w:t xml:space="preserve">neskorších predpisov </w:t>
      </w:r>
      <w:r w:rsidR="004A2F43" w:rsidRPr="002D5E22">
        <w:rPr>
          <w:rFonts w:ascii="Times New Roman" w:hAnsi="Times New Roman" w:cs="Times New Roman"/>
          <w:sz w:val="24"/>
          <w:szCs w:val="24"/>
          <w:lang w:eastAsia="sk-SK"/>
        </w:rPr>
        <w:t>a</w:t>
      </w:r>
      <w:r w:rsidR="004A2F43">
        <w:rPr>
          <w:rFonts w:ascii="Times New Roman" w:hAnsi="Times New Roman" w:cs="Times New Roman"/>
          <w:sz w:val="24"/>
          <w:szCs w:val="24"/>
          <w:lang w:eastAsia="sk-SK"/>
        </w:rPr>
        <w:t xml:space="preserve"> vo väzbe na príslušnú školu alebo školské zariadenie v jeho </w:t>
      </w:r>
      <w:r w:rsidR="004A2F43" w:rsidRPr="00190CA1">
        <w:rPr>
          <w:rFonts w:ascii="Times New Roman" w:hAnsi="Times New Roman" w:cs="Times New Roman"/>
          <w:b/>
          <w:sz w:val="24"/>
          <w:szCs w:val="24"/>
          <w:lang w:eastAsia="sk-SK"/>
        </w:rPr>
        <w:t>registratúrnom poriadku</w:t>
      </w:r>
      <w:r w:rsidR="004A2F43">
        <w:rPr>
          <w:rFonts w:ascii="Times New Roman" w:hAnsi="Times New Roman" w:cs="Times New Roman"/>
          <w:sz w:val="24"/>
          <w:szCs w:val="24"/>
          <w:lang w:eastAsia="sk-SK"/>
        </w:rPr>
        <w:t xml:space="preserve">. Integrálnou súčasťou tejto časti registratúry sú aj elektronické úradné dokumenty vznikajúce pri výkone verejnej moci školy. </w:t>
      </w:r>
    </w:p>
    <w:p w:rsidR="00246BC0" w:rsidRPr="002D5E22" w:rsidRDefault="000A40DD" w:rsidP="00190CA1">
      <w:pPr>
        <w:pStyle w:val="Nadpis1"/>
        <w:spacing w:line="360" w:lineRule="auto"/>
        <w:ind w:firstLine="0"/>
        <w:rPr>
          <w:sz w:val="32"/>
          <w:szCs w:val="32"/>
        </w:rPr>
      </w:pPr>
      <w:r w:rsidRPr="002D5E22">
        <w:rPr>
          <w:sz w:val="32"/>
          <w:szCs w:val="32"/>
        </w:rPr>
        <w:lastRenderedPageBreak/>
        <w:t>II. Špecializovaná časť registratúry</w:t>
      </w:r>
    </w:p>
    <w:p w:rsidR="00177EFC" w:rsidRDefault="000A40DD" w:rsidP="00246BC0">
      <w:pPr>
        <w:pStyle w:val="Nadpis1"/>
        <w:spacing w:line="360" w:lineRule="auto"/>
        <w:ind w:firstLine="510"/>
        <w:jc w:val="left"/>
        <w:rPr>
          <w:b w:val="0"/>
          <w:sz w:val="24"/>
          <w:szCs w:val="24"/>
        </w:rPr>
      </w:pPr>
      <w:r>
        <w:rPr>
          <w:b w:val="0"/>
          <w:sz w:val="24"/>
          <w:szCs w:val="24"/>
        </w:rPr>
        <w:tab/>
        <w:t xml:space="preserve">Špecializovaná časť registratúry sa člení </w:t>
      </w:r>
    </w:p>
    <w:p w:rsidR="000A40DD" w:rsidRPr="00246BC0" w:rsidRDefault="000A40DD" w:rsidP="00246BC0">
      <w:pPr>
        <w:pStyle w:val="Nadpis1"/>
        <w:spacing w:line="360" w:lineRule="auto"/>
        <w:ind w:firstLine="510"/>
        <w:jc w:val="left"/>
        <w:rPr>
          <w:b w:val="0"/>
          <w:sz w:val="24"/>
          <w:szCs w:val="24"/>
        </w:rPr>
      </w:pPr>
      <w:r w:rsidRPr="00246BC0">
        <w:rPr>
          <w:b w:val="0"/>
          <w:sz w:val="24"/>
          <w:szCs w:val="24"/>
        </w:rPr>
        <w:t>II.1</w:t>
      </w:r>
      <w:r w:rsidRPr="00246BC0">
        <w:rPr>
          <w:b w:val="0"/>
          <w:sz w:val="24"/>
          <w:szCs w:val="24"/>
        </w:rPr>
        <w:tab/>
        <w:t>pedagogick</w:t>
      </w:r>
      <w:r w:rsidR="007F02A2" w:rsidRPr="00246BC0">
        <w:rPr>
          <w:b w:val="0"/>
          <w:sz w:val="24"/>
          <w:szCs w:val="24"/>
        </w:rPr>
        <w:t>á dokumentácia</w:t>
      </w:r>
    </w:p>
    <w:p w:rsidR="000A40DD" w:rsidRPr="00246BC0" w:rsidRDefault="000A40DD" w:rsidP="00246BC0">
      <w:pPr>
        <w:pStyle w:val="Nadpis1"/>
        <w:spacing w:line="360" w:lineRule="auto"/>
        <w:ind w:firstLine="510"/>
        <w:jc w:val="left"/>
        <w:rPr>
          <w:b w:val="0"/>
          <w:sz w:val="24"/>
          <w:szCs w:val="24"/>
        </w:rPr>
      </w:pPr>
      <w:r w:rsidRPr="00246BC0">
        <w:rPr>
          <w:b w:val="0"/>
          <w:sz w:val="24"/>
          <w:szCs w:val="24"/>
        </w:rPr>
        <w:t>II.2</w:t>
      </w:r>
      <w:r w:rsidRPr="00246BC0">
        <w:rPr>
          <w:b w:val="0"/>
          <w:sz w:val="24"/>
          <w:szCs w:val="24"/>
        </w:rPr>
        <w:tab/>
      </w:r>
      <w:r w:rsidR="00AF0A1E" w:rsidRPr="00246BC0">
        <w:rPr>
          <w:b w:val="0"/>
          <w:sz w:val="24"/>
          <w:szCs w:val="24"/>
        </w:rPr>
        <w:t>agend</w:t>
      </w:r>
      <w:r w:rsidR="007F02A2" w:rsidRPr="00246BC0">
        <w:rPr>
          <w:b w:val="0"/>
          <w:sz w:val="24"/>
          <w:szCs w:val="24"/>
        </w:rPr>
        <w:t>a</w:t>
      </w:r>
      <w:r w:rsidR="00F85C68">
        <w:rPr>
          <w:b w:val="0"/>
          <w:sz w:val="24"/>
          <w:szCs w:val="24"/>
        </w:rPr>
        <w:t xml:space="preserve"> žiaka</w:t>
      </w:r>
    </w:p>
    <w:p w:rsidR="003C3920" w:rsidRDefault="003C3920" w:rsidP="00101407">
      <w:pPr>
        <w:pStyle w:val="Nadpis1"/>
        <w:spacing w:line="360" w:lineRule="auto"/>
        <w:ind w:firstLine="0"/>
        <w:jc w:val="left"/>
        <w:rPr>
          <w:sz w:val="32"/>
          <w:szCs w:val="32"/>
        </w:rPr>
      </w:pPr>
    </w:p>
    <w:p w:rsidR="00177EFC" w:rsidRPr="007F02A2" w:rsidRDefault="000A40DD" w:rsidP="00101407">
      <w:pPr>
        <w:pStyle w:val="Nadpis1"/>
        <w:spacing w:line="360" w:lineRule="auto"/>
        <w:ind w:firstLine="0"/>
        <w:jc w:val="left"/>
      </w:pPr>
      <w:r w:rsidRPr="007F02A2">
        <w:t>II.1 Pedagogická dokumentácia</w:t>
      </w:r>
    </w:p>
    <w:p w:rsidR="000A40DD" w:rsidRPr="00083C03" w:rsidRDefault="000A40DD" w:rsidP="00101407">
      <w:pPr>
        <w:spacing w:after="0" w:line="360" w:lineRule="auto"/>
        <w:rPr>
          <w:rFonts w:ascii="Times New Roman" w:hAnsi="Times New Roman" w:cs="Times New Roman"/>
          <w:sz w:val="24"/>
          <w:szCs w:val="24"/>
          <w:lang w:eastAsia="sk-SK"/>
        </w:rPr>
      </w:pPr>
    </w:p>
    <w:p w:rsidR="00083C03" w:rsidRPr="00083C03" w:rsidRDefault="00083C03" w:rsidP="00101407">
      <w:pPr>
        <w:autoSpaceDE w:val="0"/>
        <w:autoSpaceDN w:val="0"/>
        <w:adjustRightInd w:val="0"/>
        <w:spacing w:after="0" w:line="360" w:lineRule="auto"/>
        <w:ind w:firstLine="708"/>
        <w:jc w:val="both"/>
        <w:rPr>
          <w:rFonts w:ascii="Times New Roman" w:hAnsi="Times New Roman" w:cs="Times New Roman"/>
          <w:sz w:val="24"/>
          <w:szCs w:val="24"/>
        </w:rPr>
      </w:pPr>
      <w:r w:rsidRPr="00083C03">
        <w:rPr>
          <w:rFonts w:ascii="Times New Roman" w:hAnsi="Times New Roman" w:cs="Times New Roman"/>
          <w:sz w:val="24"/>
          <w:szCs w:val="24"/>
        </w:rPr>
        <w:t xml:space="preserve">Pedagogická dokumentácia školy alebo školského zariadenia je súbor </w:t>
      </w:r>
      <w:r w:rsidRPr="003911DB">
        <w:rPr>
          <w:rFonts w:ascii="Times New Roman" w:hAnsi="Times New Roman" w:cs="Times New Roman"/>
          <w:strike/>
          <w:sz w:val="24"/>
          <w:szCs w:val="24"/>
        </w:rPr>
        <w:t>písomných</w:t>
      </w:r>
      <w:r w:rsidRPr="00083C03">
        <w:rPr>
          <w:rFonts w:ascii="Times New Roman" w:hAnsi="Times New Roman" w:cs="Times New Roman"/>
          <w:sz w:val="24"/>
          <w:szCs w:val="24"/>
        </w:rPr>
        <w:t xml:space="preserve"> dokumentov, ktorými sa riadi proces výchovy a vzdelávania, </w:t>
      </w:r>
      <w:r w:rsidR="003911DB">
        <w:rPr>
          <w:rFonts w:ascii="Times New Roman" w:hAnsi="Times New Roman" w:cs="Times New Roman"/>
          <w:sz w:val="24"/>
          <w:szCs w:val="24"/>
        </w:rPr>
        <w:t>a</w:t>
      </w:r>
      <w:r w:rsidRPr="00083C03">
        <w:rPr>
          <w:rFonts w:ascii="Times New Roman" w:hAnsi="Times New Roman" w:cs="Times New Roman"/>
          <w:sz w:val="24"/>
          <w:szCs w:val="24"/>
        </w:rPr>
        <w:t xml:space="preserve"> podľa ktorých vydáva škola alebo školské zariadenie verejné listiny a rozhodnutia.</w:t>
      </w:r>
    </w:p>
    <w:p w:rsidR="00083C03" w:rsidRPr="00D7179C" w:rsidRDefault="00083C03" w:rsidP="00101407">
      <w:pPr>
        <w:autoSpaceDE w:val="0"/>
        <w:autoSpaceDN w:val="0"/>
        <w:adjustRightInd w:val="0"/>
        <w:spacing w:after="0" w:line="360" w:lineRule="auto"/>
        <w:ind w:firstLine="708"/>
        <w:jc w:val="both"/>
        <w:rPr>
          <w:rFonts w:ascii="Times New Roman" w:hAnsi="Times New Roman" w:cs="Times New Roman"/>
          <w:sz w:val="24"/>
          <w:szCs w:val="24"/>
        </w:rPr>
      </w:pPr>
      <w:r w:rsidRPr="00083C03">
        <w:rPr>
          <w:rFonts w:ascii="Times New Roman" w:hAnsi="Times New Roman" w:cs="Times New Roman"/>
          <w:sz w:val="24"/>
          <w:szCs w:val="24"/>
        </w:rPr>
        <w:t>Pedagogická dokumentácia</w:t>
      </w:r>
      <w:r>
        <w:rPr>
          <w:rFonts w:ascii="Times New Roman" w:hAnsi="Times New Roman" w:cs="Times New Roman"/>
          <w:sz w:val="24"/>
          <w:szCs w:val="24"/>
        </w:rPr>
        <w:t xml:space="preserve"> </w:t>
      </w:r>
      <w:r w:rsidRPr="00083C03">
        <w:rPr>
          <w:rFonts w:ascii="Times New Roman" w:hAnsi="Times New Roman" w:cs="Times New Roman"/>
          <w:sz w:val="24"/>
          <w:szCs w:val="24"/>
        </w:rPr>
        <w:t>sa</w:t>
      </w:r>
      <w:r>
        <w:rPr>
          <w:rFonts w:ascii="Times New Roman" w:hAnsi="Times New Roman" w:cs="Times New Roman"/>
          <w:sz w:val="24"/>
          <w:szCs w:val="24"/>
        </w:rPr>
        <w:t xml:space="preserve"> </w:t>
      </w:r>
      <w:r w:rsidRPr="00083C03">
        <w:rPr>
          <w:rFonts w:ascii="Times New Roman" w:hAnsi="Times New Roman" w:cs="Times New Roman"/>
          <w:sz w:val="24"/>
          <w:szCs w:val="24"/>
        </w:rPr>
        <w:t>v</w:t>
      </w:r>
      <w:r>
        <w:rPr>
          <w:rFonts w:ascii="Times New Roman" w:hAnsi="Times New Roman" w:cs="Times New Roman"/>
          <w:sz w:val="24"/>
          <w:szCs w:val="24"/>
        </w:rPr>
        <w:t> </w:t>
      </w:r>
      <w:r w:rsidRPr="00083C03">
        <w:rPr>
          <w:rFonts w:ascii="Times New Roman" w:hAnsi="Times New Roman" w:cs="Times New Roman"/>
          <w:sz w:val="24"/>
          <w:szCs w:val="24"/>
        </w:rPr>
        <w:t>školách</w:t>
      </w:r>
      <w:r>
        <w:rPr>
          <w:rFonts w:ascii="Times New Roman" w:hAnsi="Times New Roman" w:cs="Times New Roman"/>
          <w:sz w:val="24"/>
          <w:szCs w:val="24"/>
        </w:rPr>
        <w:t xml:space="preserve"> </w:t>
      </w:r>
      <w:r w:rsidRPr="00083C03">
        <w:rPr>
          <w:rFonts w:ascii="Times New Roman" w:hAnsi="Times New Roman" w:cs="Times New Roman"/>
          <w:sz w:val="24"/>
          <w:szCs w:val="24"/>
        </w:rPr>
        <w:t>a v</w:t>
      </w:r>
      <w:r>
        <w:rPr>
          <w:rFonts w:ascii="Times New Roman" w:hAnsi="Times New Roman" w:cs="Times New Roman"/>
          <w:sz w:val="24"/>
          <w:szCs w:val="24"/>
        </w:rPr>
        <w:t> </w:t>
      </w:r>
      <w:r w:rsidRPr="00083C03">
        <w:rPr>
          <w:rFonts w:ascii="Times New Roman" w:hAnsi="Times New Roman" w:cs="Times New Roman"/>
          <w:sz w:val="24"/>
          <w:szCs w:val="24"/>
        </w:rPr>
        <w:t>školských</w:t>
      </w:r>
      <w:r>
        <w:rPr>
          <w:rFonts w:ascii="Times New Roman" w:hAnsi="Times New Roman" w:cs="Times New Roman"/>
          <w:sz w:val="24"/>
          <w:szCs w:val="24"/>
        </w:rPr>
        <w:t xml:space="preserve"> </w:t>
      </w:r>
      <w:r w:rsidRPr="00083C03">
        <w:rPr>
          <w:rFonts w:ascii="Times New Roman" w:hAnsi="Times New Roman" w:cs="Times New Roman"/>
          <w:sz w:val="24"/>
          <w:szCs w:val="24"/>
        </w:rPr>
        <w:t>zariadeniach</w:t>
      </w:r>
      <w:r>
        <w:rPr>
          <w:rFonts w:ascii="Times New Roman" w:hAnsi="Times New Roman" w:cs="Times New Roman"/>
          <w:sz w:val="24"/>
          <w:szCs w:val="24"/>
        </w:rPr>
        <w:t xml:space="preserve"> </w:t>
      </w:r>
      <w:r w:rsidRPr="00083C03">
        <w:rPr>
          <w:rFonts w:ascii="Times New Roman" w:hAnsi="Times New Roman" w:cs="Times New Roman"/>
          <w:sz w:val="24"/>
          <w:szCs w:val="24"/>
        </w:rPr>
        <w:t>vedie</w:t>
      </w:r>
      <w:r>
        <w:rPr>
          <w:rFonts w:ascii="Times New Roman" w:hAnsi="Times New Roman" w:cs="Times New Roman"/>
          <w:sz w:val="24"/>
          <w:szCs w:val="24"/>
        </w:rPr>
        <w:t xml:space="preserve"> </w:t>
      </w:r>
      <w:r w:rsidRPr="00083C03">
        <w:rPr>
          <w:rFonts w:ascii="Times New Roman" w:hAnsi="Times New Roman" w:cs="Times New Roman"/>
          <w:sz w:val="24"/>
          <w:szCs w:val="24"/>
        </w:rPr>
        <w:t>v</w:t>
      </w:r>
      <w:r>
        <w:rPr>
          <w:rFonts w:ascii="Times New Roman" w:hAnsi="Times New Roman" w:cs="Times New Roman"/>
          <w:sz w:val="24"/>
          <w:szCs w:val="24"/>
        </w:rPr>
        <w:t> </w:t>
      </w:r>
      <w:r w:rsidRPr="00083C03">
        <w:rPr>
          <w:rFonts w:ascii="Times New Roman" w:hAnsi="Times New Roman" w:cs="Times New Roman"/>
          <w:sz w:val="24"/>
          <w:szCs w:val="24"/>
        </w:rPr>
        <w:t>štátnom</w:t>
      </w:r>
      <w:r>
        <w:rPr>
          <w:rFonts w:ascii="Times New Roman" w:hAnsi="Times New Roman" w:cs="Times New Roman"/>
          <w:sz w:val="24"/>
          <w:szCs w:val="24"/>
        </w:rPr>
        <w:t xml:space="preserve"> j</w:t>
      </w:r>
      <w:r w:rsidRPr="00083C03">
        <w:rPr>
          <w:rFonts w:ascii="Times New Roman" w:hAnsi="Times New Roman" w:cs="Times New Roman"/>
          <w:sz w:val="24"/>
          <w:szCs w:val="24"/>
        </w:rPr>
        <w:t>azyku.</w:t>
      </w:r>
      <w:r>
        <w:rPr>
          <w:rFonts w:ascii="Times New Roman" w:hAnsi="Times New Roman" w:cs="Times New Roman"/>
          <w:sz w:val="24"/>
          <w:szCs w:val="24"/>
        </w:rPr>
        <w:t xml:space="preserve"> </w:t>
      </w:r>
      <w:r w:rsidRPr="00083C03">
        <w:rPr>
          <w:rFonts w:ascii="Times New Roman" w:hAnsi="Times New Roman" w:cs="Times New Roman"/>
          <w:sz w:val="24"/>
          <w:szCs w:val="24"/>
        </w:rPr>
        <w:t>V školách a v</w:t>
      </w:r>
      <w:r>
        <w:rPr>
          <w:rFonts w:ascii="Times New Roman" w:hAnsi="Times New Roman" w:cs="Times New Roman"/>
          <w:sz w:val="24"/>
          <w:szCs w:val="24"/>
        </w:rPr>
        <w:t> </w:t>
      </w:r>
      <w:r w:rsidRPr="00083C03">
        <w:rPr>
          <w:rFonts w:ascii="Times New Roman" w:hAnsi="Times New Roman" w:cs="Times New Roman"/>
          <w:sz w:val="24"/>
          <w:szCs w:val="24"/>
        </w:rPr>
        <w:t>školských</w:t>
      </w:r>
      <w:r>
        <w:rPr>
          <w:rFonts w:ascii="Times New Roman" w:hAnsi="Times New Roman" w:cs="Times New Roman"/>
          <w:sz w:val="24"/>
          <w:szCs w:val="24"/>
        </w:rPr>
        <w:t xml:space="preserve"> </w:t>
      </w:r>
      <w:r w:rsidRPr="00083C03">
        <w:rPr>
          <w:rFonts w:ascii="Times New Roman" w:hAnsi="Times New Roman" w:cs="Times New Roman"/>
          <w:sz w:val="24"/>
          <w:szCs w:val="24"/>
        </w:rPr>
        <w:t>zariadeniach,</w:t>
      </w:r>
      <w:r w:rsidR="004B1370">
        <w:rPr>
          <w:rFonts w:ascii="Times New Roman" w:hAnsi="Times New Roman" w:cs="Times New Roman"/>
          <w:sz w:val="24"/>
          <w:szCs w:val="24"/>
        </w:rPr>
        <w:t xml:space="preserve"> </w:t>
      </w:r>
      <w:r w:rsidRPr="00083C03">
        <w:rPr>
          <w:rFonts w:ascii="Times New Roman" w:hAnsi="Times New Roman" w:cs="Times New Roman"/>
          <w:sz w:val="24"/>
          <w:szCs w:val="24"/>
        </w:rPr>
        <w:t>v ktorých</w:t>
      </w:r>
      <w:r>
        <w:rPr>
          <w:rFonts w:ascii="Times New Roman" w:hAnsi="Times New Roman" w:cs="Times New Roman"/>
          <w:sz w:val="24"/>
          <w:szCs w:val="24"/>
        </w:rPr>
        <w:t xml:space="preserve"> </w:t>
      </w:r>
      <w:r w:rsidRPr="00083C03">
        <w:rPr>
          <w:rFonts w:ascii="Times New Roman" w:hAnsi="Times New Roman" w:cs="Times New Roman"/>
          <w:sz w:val="24"/>
          <w:szCs w:val="24"/>
        </w:rPr>
        <w:t>sa</w:t>
      </w:r>
      <w:r>
        <w:rPr>
          <w:rFonts w:ascii="Times New Roman" w:hAnsi="Times New Roman" w:cs="Times New Roman"/>
          <w:sz w:val="24"/>
          <w:szCs w:val="24"/>
        </w:rPr>
        <w:t xml:space="preserve"> </w:t>
      </w:r>
      <w:r w:rsidRPr="00083C03">
        <w:rPr>
          <w:rFonts w:ascii="Times New Roman" w:hAnsi="Times New Roman" w:cs="Times New Roman"/>
          <w:sz w:val="24"/>
          <w:szCs w:val="24"/>
        </w:rPr>
        <w:t>uskutočňuje</w:t>
      </w:r>
      <w:r>
        <w:rPr>
          <w:rFonts w:ascii="Times New Roman" w:hAnsi="Times New Roman" w:cs="Times New Roman"/>
          <w:sz w:val="24"/>
          <w:szCs w:val="24"/>
        </w:rPr>
        <w:t xml:space="preserve"> výchova </w:t>
      </w:r>
      <w:r w:rsidRPr="00083C03">
        <w:rPr>
          <w:rFonts w:ascii="Times New Roman" w:hAnsi="Times New Roman" w:cs="Times New Roman"/>
          <w:sz w:val="24"/>
          <w:szCs w:val="24"/>
        </w:rPr>
        <w:t>a vzdelávanie v</w:t>
      </w:r>
      <w:r>
        <w:rPr>
          <w:rFonts w:ascii="Times New Roman" w:hAnsi="Times New Roman" w:cs="Times New Roman"/>
          <w:sz w:val="24"/>
          <w:szCs w:val="24"/>
        </w:rPr>
        <w:t> </w:t>
      </w:r>
      <w:r w:rsidRPr="00083C03">
        <w:rPr>
          <w:rFonts w:ascii="Times New Roman" w:hAnsi="Times New Roman" w:cs="Times New Roman"/>
          <w:sz w:val="24"/>
          <w:szCs w:val="24"/>
        </w:rPr>
        <w:t>jazyku</w:t>
      </w:r>
      <w:r>
        <w:rPr>
          <w:rFonts w:ascii="Times New Roman" w:hAnsi="Times New Roman" w:cs="Times New Roman"/>
          <w:sz w:val="24"/>
          <w:szCs w:val="24"/>
        </w:rPr>
        <w:t xml:space="preserve"> </w:t>
      </w:r>
      <w:r w:rsidRPr="00083C03">
        <w:rPr>
          <w:rFonts w:ascii="Times New Roman" w:hAnsi="Times New Roman" w:cs="Times New Roman"/>
          <w:sz w:val="24"/>
          <w:szCs w:val="24"/>
        </w:rPr>
        <w:t>národnostných</w:t>
      </w:r>
      <w:r>
        <w:rPr>
          <w:rFonts w:ascii="Times New Roman" w:hAnsi="Times New Roman" w:cs="Times New Roman"/>
          <w:sz w:val="24"/>
          <w:szCs w:val="24"/>
        </w:rPr>
        <w:t xml:space="preserve"> </w:t>
      </w:r>
      <w:r w:rsidRPr="00083C03">
        <w:rPr>
          <w:rFonts w:ascii="Times New Roman" w:hAnsi="Times New Roman" w:cs="Times New Roman"/>
          <w:sz w:val="24"/>
          <w:szCs w:val="24"/>
        </w:rPr>
        <w:t>menšín,</w:t>
      </w:r>
      <w:r>
        <w:rPr>
          <w:rFonts w:ascii="Times New Roman" w:hAnsi="Times New Roman" w:cs="Times New Roman"/>
          <w:sz w:val="24"/>
          <w:szCs w:val="24"/>
        </w:rPr>
        <w:t xml:space="preserve"> s</w:t>
      </w:r>
      <w:r w:rsidRPr="00083C03">
        <w:rPr>
          <w:rFonts w:ascii="Times New Roman" w:hAnsi="Times New Roman" w:cs="Times New Roman"/>
          <w:sz w:val="24"/>
          <w:szCs w:val="24"/>
        </w:rPr>
        <w:t>a</w:t>
      </w:r>
      <w:r>
        <w:rPr>
          <w:rFonts w:ascii="Times New Roman" w:hAnsi="Times New Roman" w:cs="Times New Roman"/>
          <w:sz w:val="24"/>
          <w:szCs w:val="24"/>
        </w:rPr>
        <w:t xml:space="preserve"> </w:t>
      </w:r>
      <w:r w:rsidRPr="00083C03">
        <w:rPr>
          <w:rFonts w:ascii="Times New Roman" w:hAnsi="Times New Roman" w:cs="Times New Roman"/>
          <w:sz w:val="24"/>
          <w:szCs w:val="24"/>
        </w:rPr>
        <w:t>pedagogická</w:t>
      </w:r>
      <w:r>
        <w:rPr>
          <w:rFonts w:ascii="Times New Roman" w:hAnsi="Times New Roman" w:cs="Times New Roman"/>
          <w:sz w:val="24"/>
          <w:szCs w:val="24"/>
        </w:rPr>
        <w:t xml:space="preserve"> </w:t>
      </w:r>
      <w:r w:rsidRPr="00083C03">
        <w:rPr>
          <w:rFonts w:ascii="Times New Roman" w:hAnsi="Times New Roman" w:cs="Times New Roman"/>
          <w:sz w:val="24"/>
          <w:szCs w:val="24"/>
        </w:rPr>
        <w:t>dokumentácia</w:t>
      </w:r>
      <w:r>
        <w:rPr>
          <w:rFonts w:ascii="Times New Roman" w:hAnsi="Times New Roman" w:cs="Times New Roman"/>
          <w:sz w:val="24"/>
          <w:szCs w:val="24"/>
        </w:rPr>
        <w:t xml:space="preserve"> </w:t>
      </w:r>
      <w:r w:rsidRPr="00083C03">
        <w:rPr>
          <w:rFonts w:ascii="Times New Roman" w:hAnsi="Times New Roman" w:cs="Times New Roman"/>
          <w:sz w:val="24"/>
          <w:szCs w:val="24"/>
        </w:rPr>
        <w:t>školy</w:t>
      </w:r>
      <w:r>
        <w:rPr>
          <w:rFonts w:ascii="Times New Roman" w:hAnsi="Times New Roman" w:cs="Times New Roman"/>
          <w:sz w:val="24"/>
          <w:szCs w:val="24"/>
        </w:rPr>
        <w:t xml:space="preserve"> </w:t>
      </w:r>
      <w:r w:rsidRPr="00083C03">
        <w:rPr>
          <w:rFonts w:ascii="Times New Roman" w:hAnsi="Times New Roman" w:cs="Times New Roman"/>
          <w:sz w:val="24"/>
          <w:szCs w:val="24"/>
        </w:rPr>
        <w:t>vedie</w:t>
      </w:r>
      <w:r>
        <w:rPr>
          <w:rFonts w:ascii="Times New Roman" w:hAnsi="Times New Roman" w:cs="Times New Roman"/>
          <w:sz w:val="24"/>
          <w:szCs w:val="24"/>
        </w:rPr>
        <w:t xml:space="preserve"> </w:t>
      </w:r>
      <w:r w:rsidRPr="00083C03">
        <w:rPr>
          <w:rFonts w:ascii="Times New Roman" w:hAnsi="Times New Roman" w:cs="Times New Roman"/>
          <w:sz w:val="24"/>
          <w:szCs w:val="24"/>
        </w:rPr>
        <w:t>dvojjazyčne, a</w:t>
      </w:r>
      <w:r>
        <w:rPr>
          <w:rFonts w:ascii="Times New Roman" w:hAnsi="Times New Roman" w:cs="Times New Roman"/>
          <w:sz w:val="24"/>
          <w:szCs w:val="24"/>
        </w:rPr>
        <w:t> </w:t>
      </w:r>
      <w:r w:rsidRPr="00083C03">
        <w:rPr>
          <w:rFonts w:ascii="Times New Roman" w:hAnsi="Times New Roman" w:cs="Times New Roman"/>
          <w:sz w:val="24"/>
          <w:szCs w:val="24"/>
        </w:rPr>
        <w:t>to</w:t>
      </w:r>
      <w:r>
        <w:rPr>
          <w:rFonts w:ascii="Times New Roman" w:hAnsi="Times New Roman" w:cs="Times New Roman"/>
          <w:sz w:val="24"/>
          <w:szCs w:val="24"/>
        </w:rPr>
        <w:t xml:space="preserve"> </w:t>
      </w:r>
      <w:r w:rsidRPr="00083C03">
        <w:rPr>
          <w:rFonts w:ascii="Times New Roman" w:hAnsi="Times New Roman" w:cs="Times New Roman"/>
          <w:sz w:val="24"/>
          <w:szCs w:val="24"/>
        </w:rPr>
        <w:t>v</w:t>
      </w:r>
      <w:r>
        <w:rPr>
          <w:rFonts w:ascii="Times New Roman" w:hAnsi="Times New Roman" w:cs="Times New Roman"/>
          <w:sz w:val="24"/>
          <w:szCs w:val="24"/>
        </w:rPr>
        <w:t> </w:t>
      </w:r>
      <w:r w:rsidRPr="00083C03">
        <w:rPr>
          <w:rFonts w:ascii="Times New Roman" w:hAnsi="Times New Roman" w:cs="Times New Roman"/>
          <w:sz w:val="24"/>
          <w:szCs w:val="24"/>
        </w:rPr>
        <w:t>štátnom</w:t>
      </w:r>
      <w:r>
        <w:rPr>
          <w:rFonts w:ascii="Times New Roman" w:hAnsi="Times New Roman" w:cs="Times New Roman"/>
          <w:sz w:val="24"/>
          <w:szCs w:val="24"/>
        </w:rPr>
        <w:t xml:space="preserve"> </w:t>
      </w:r>
      <w:r w:rsidRPr="00083C03">
        <w:rPr>
          <w:rFonts w:ascii="Times New Roman" w:hAnsi="Times New Roman" w:cs="Times New Roman"/>
          <w:sz w:val="24"/>
          <w:szCs w:val="24"/>
        </w:rPr>
        <w:t>jazyku</w:t>
      </w:r>
      <w:r>
        <w:rPr>
          <w:rFonts w:ascii="Times New Roman" w:hAnsi="Times New Roman" w:cs="Times New Roman"/>
          <w:sz w:val="24"/>
          <w:szCs w:val="24"/>
        </w:rPr>
        <w:t xml:space="preserve"> </w:t>
      </w:r>
      <w:r w:rsidRPr="00083C03">
        <w:rPr>
          <w:rFonts w:ascii="Times New Roman" w:hAnsi="Times New Roman" w:cs="Times New Roman"/>
          <w:sz w:val="24"/>
          <w:szCs w:val="24"/>
        </w:rPr>
        <w:t>a v</w:t>
      </w:r>
      <w:r>
        <w:rPr>
          <w:rFonts w:ascii="Times New Roman" w:hAnsi="Times New Roman" w:cs="Times New Roman"/>
          <w:sz w:val="24"/>
          <w:szCs w:val="24"/>
        </w:rPr>
        <w:t> </w:t>
      </w:r>
      <w:r w:rsidRPr="00083C03">
        <w:rPr>
          <w:rFonts w:ascii="Times New Roman" w:hAnsi="Times New Roman" w:cs="Times New Roman"/>
          <w:sz w:val="24"/>
          <w:szCs w:val="24"/>
        </w:rPr>
        <w:t>jazyku</w:t>
      </w:r>
      <w:r>
        <w:rPr>
          <w:rFonts w:ascii="Times New Roman" w:hAnsi="Times New Roman" w:cs="Times New Roman"/>
          <w:sz w:val="24"/>
          <w:szCs w:val="24"/>
        </w:rPr>
        <w:t xml:space="preserve"> </w:t>
      </w:r>
      <w:r w:rsidRPr="00083C03">
        <w:rPr>
          <w:rFonts w:ascii="Times New Roman" w:hAnsi="Times New Roman" w:cs="Times New Roman"/>
          <w:sz w:val="24"/>
          <w:szCs w:val="24"/>
        </w:rPr>
        <w:t>príslušnej</w:t>
      </w:r>
      <w:r>
        <w:rPr>
          <w:rFonts w:ascii="Times New Roman" w:hAnsi="Times New Roman" w:cs="Times New Roman"/>
          <w:sz w:val="24"/>
          <w:szCs w:val="24"/>
        </w:rPr>
        <w:t xml:space="preserve"> </w:t>
      </w:r>
      <w:r w:rsidRPr="00083C03">
        <w:rPr>
          <w:rFonts w:ascii="Times New Roman" w:hAnsi="Times New Roman" w:cs="Times New Roman"/>
          <w:sz w:val="24"/>
          <w:szCs w:val="24"/>
        </w:rPr>
        <w:t>národnostne</w:t>
      </w:r>
      <w:r>
        <w:rPr>
          <w:rFonts w:ascii="Times New Roman" w:hAnsi="Times New Roman" w:cs="Times New Roman"/>
          <w:sz w:val="24"/>
          <w:szCs w:val="24"/>
        </w:rPr>
        <w:t xml:space="preserve">j </w:t>
      </w:r>
      <w:r w:rsidRPr="00083C03">
        <w:rPr>
          <w:rFonts w:ascii="Times New Roman" w:hAnsi="Times New Roman" w:cs="Times New Roman"/>
          <w:sz w:val="24"/>
          <w:szCs w:val="24"/>
        </w:rPr>
        <w:t>menšiny.</w:t>
      </w:r>
      <w:r w:rsidR="00492485">
        <w:rPr>
          <w:rFonts w:ascii="Times New Roman" w:hAnsi="Times New Roman" w:cs="Times New Roman"/>
          <w:sz w:val="24"/>
          <w:szCs w:val="24"/>
        </w:rPr>
        <w:t xml:space="preserve"> </w:t>
      </w:r>
      <w:r w:rsidR="00492485" w:rsidRPr="00D7179C">
        <w:rPr>
          <w:rFonts w:ascii="Times New Roman" w:hAnsi="Times New Roman" w:cs="Times New Roman"/>
          <w:sz w:val="24"/>
          <w:szCs w:val="24"/>
        </w:rPr>
        <w:t>V školách a školských zariadeniach s medzinárodným programom sa pedagogická dokumentácia vedie v štátnom jazyku a jazyku, v ktorom sa uskutočňuje medzinárodný program.</w:t>
      </w:r>
    </w:p>
    <w:p w:rsidR="00101407" w:rsidRPr="00D7179C" w:rsidRDefault="00101407" w:rsidP="00101407">
      <w:pPr>
        <w:autoSpaceDE w:val="0"/>
        <w:autoSpaceDN w:val="0"/>
        <w:adjustRightInd w:val="0"/>
        <w:spacing w:after="0" w:line="360" w:lineRule="auto"/>
        <w:ind w:firstLine="708"/>
        <w:jc w:val="both"/>
        <w:rPr>
          <w:rFonts w:ascii="Times New Roman" w:hAnsi="Times New Roman" w:cs="Times New Roman"/>
          <w:i/>
          <w:sz w:val="24"/>
          <w:szCs w:val="24"/>
        </w:rPr>
      </w:pPr>
    </w:p>
    <w:p w:rsidR="00C40FF1" w:rsidRPr="00D7179C" w:rsidRDefault="00C40FF1" w:rsidP="00101407">
      <w:pPr>
        <w:spacing w:after="0" w:line="360" w:lineRule="auto"/>
        <w:ind w:firstLine="708"/>
        <w:jc w:val="both"/>
        <w:rPr>
          <w:rFonts w:ascii="Times New Roman" w:hAnsi="Times New Roman" w:cs="Times New Roman"/>
          <w:sz w:val="24"/>
          <w:szCs w:val="24"/>
          <w:lang w:eastAsia="sk-SK"/>
        </w:rPr>
      </w:pPr>
      <w:r w:rsidRPr="00D7179C">
        <w:rPr>
          <w:rFonts w:ascii="Times New Roman" w:hAnsi="Times New Roman" w:cs="Times New Roman"/>
          <w:sz w:val="24"/>
          <w:szCs w:val="24"/>
        </w:rPr>
        <w:t xml:space="preserve">Dokumentáciu školy tvorí pedagogická dokumentácia a ďalšia </w:t>
      </w:r>
      <w:r w:rsidR="002475EC" w:rsidRPr="00D7179C">
        <w:rPr>
          <w:rFonts w:ascii="Times New Roman" w:hAnsi="Times New Roman" w:cs="Times New Roman"/>
          <w:sz w:val="24"/>
          <w:szCs w:val="24"/>
        </w:rPr>
        <w:t xml:space="preserve">dokumentácia </w:t>
      </w:r>
      <w:r w:rsidR="004450B8" w:rsidRPr="00D7179C">
        <w:rPr>
          <w:rFonts w:ascii="Times New Roman" w:hAnsi="Times New Roman" w:cs="Times New Roman"/>
          <w:sz w:val="24"/>
          <w:szCs w:val="24"/>
        </w:rPr>
        <w:t>u</w:t>
      </w:r>
      <w:r w:rsidRPr="00D7179C">
        <w:rPr>
          <w:rFonts w:ascii="Times New Roman" w:hAnsi="Times New Roman" w:cs="Times New Roman"/>
          <w:sz w:val="24"/>
          <w:szCs w:val="24"/>
        </w:rPr>
        <w:t>stanovená vyhláškou</w:t>
      </w:r>
      <w:r w:rsidR="005026D1" w:rsidRPr="00D7179C">
        <w:rPr>
          <w:rFonts w:ascii="Times New Roman" w:hAnsi="Times New Roman" w:cs="Times New Roman"/>
          <w:b/>
          <w:sz w:val="24"/>
          <w:szCs w:val="24"/>
          <w:lang w:eastAsia="sk-SK"/>
        </w:rPr>
        <w:t xml:space="preserve"> </w:t>
      </w:r>
      <w:r w:rsidR="005026D1" w:rsidRPr="00D7179C">
        <w:rPr>
          <w:rFonts w:ascii="Times New Roman" w:hAnsi="Times New Roman" w:cs="Times New Roman"/>
          <w:sz w:val="24"/>
          <w:szCs w:val="24"/>
        </w:rPr>
        <w:t xml:space="preserve">Ministerstva školstva, vedy, výskumu a športu Slovenskej republiky </w:t>
      </w:r>
      <w:r w:rsidR="005A58DE" w:rsidRPr="00D7179C">
        <w:rPr>
          <w:rFonts w:ascii="Times New Roman" w:hAnsi="Times New Roman" w:cs="Times New Roman"/>
          <w:sz w:val="24"/>
          <w:szCs w:val="24"/>
        </w:rPr>
        <w:br/>
      </w:r>
      <w:r w:rsidRPr="00D7179C">
        <w:rPr>
          <w:rFonts w:ascii="Times New Roman" w:hAnsi="Times New Roman" w:cs="Times New Roman"/>
          <w:b/>
          <w:sz w:val="24"/>
          <w:szCs w:val="24"/>
          <w:lang w:eastAsia="sk-SK"/>
        </w:rPr>
        <w:t xml:space="preserve">č. 339/2023 Z. z. </w:t>
      </w:r>
      <w:r w:rsidRPr="00D7179C">
        <w:rPr>
          <w:rFonts w:ascii="Times New Roman" w:hAnsi="Times New Roman" w:cs="Times New Roman"/>
          <w:sz w:val="24"/>
          <w:szCs w:val="24"/>
          <w:lang w:eastAsia="sk-SK"/>
        </w:rPr>
        <w:t>o pedagogickej dokumentácii a ďalšej dokumentácii.</w:t>
      </w:r>
    </w:p>
    <w:p w:rsidR="00C40FF1" w:rsidRPr="00D7179C" w:rsidRDefault="00CA31AE" w:rsidP="00B6728E">
      <w:pPr>
        <w:spacing w:after="0" w:line="360" w:lineRule="auto"/>
        <w:ind w:firstLine="708"/>
        <w:jc w:val="both"/>
        <w:rPr>
          <w:rFonts w:ascii="Times New Roman" w:hAnsi="Times New Roman" w:cs="Times New Roman"/>
          <w:sz w:val="24"/>
          <w:szCs w:val="24"/>
        </w:rPr>
      </w:pPr>
      <w:r w:rsidRPr="00D7179C">
        <w:rPr>
          <w:rFonts w:ascii="Times New Roman" w:hAnsi="Times New Roman" w:cs="Times New Roman"/>
          <w:sz w:val="24"/>
          <w:szCs w:val="24"/>
          <w:lang w:eastAsia="sk-SK"/>
        </w:rPr>
        <w:t>Vyhláška č. 339/2023 Z. z. upravuje lehoty uloženia a znaky hodnoty pedagogickej a ďalšej dokumentácie.</w:t>
      </w:r>
    </w:p>
    <w:p w:rsidR="00B6728E" w:rsidRPr="00D7179C" w:rsidRDefault="00B6728E" w:rsidP="00B6728E">
      <w:pPr>
        <w:spacing w:after="0" w:line="360" w:lineRule="auto"/>
        <w:ind w:firstLine="708"/>
        <w:jc w:val="both"/>
        <w:rPr>
          <w:rFonts w:ascii="Times New Roman" w:hAnsi="Times New Roman" w:cs="Times New Roman"/>
          <w:sz w:val="24"/>
          <w:szCs w:val="24"/>
        </w:rPr>
      </w:pPr>
    </w:p>
    <w:p w:rsidR="002E223F" w:rsidRPr="002D5E22" w:rsidRDefault="002E223F" w:rsidP="00101407">
      <w:pPr>
        <w:spacing w:line="360" w:lineRule="auto"/>
        <w:rPr>
          <w:rFonts w:ascii="Times New Roman" w:hAnsi="Times New Roman" w:cs="Times New Roman"/>
          <w:b/>
          <w:sz w:val="32"/>
          <w:szCs w:val="32"/>
        </w:rPr>
      </w:pPr>
      <w:r w:rsidRPr="002D5E22">
        <w:rPr>
          <w:rFonts w:ascii="Times New Roman" w:hAnsi="Times New Roman" w:cs="Times New Roman"/>
          <w:b/>
          <w:sz w:val="32"/>
          <w:szCs w:val="32"/>
        </w:rPr>
        <w:t xml:space="preserve">Pedagogickú dokumentáciu tvoria </w:t>
      </w:r>
    </w:p>
    <w:p w:rsidR="002E223F" w:rsidRPr="00B67544" w:rsidRDefault="002E223F" w:rsidP="00101407">
      <w:pPr>
        <w:spacing w:line="360" w:lineRule="auto"/>
        <w:rPr>
          <w:rFonts w:ascii="Times New Roman" w:hAnsi="Times New Roman" w:cs="Times New Roman"/>
          <w:color w:val="000000"/>
          <w:sz w:val="24"/>
          <w:szCs w:val="24"/>
        </w:rPr>
      </w:pPr>
      <w:r w:rsidRPr="00B67544">
        <w:rPr>
          <w:rFonts w:ascii="Times New Roman" w:hAnsi="Times New Roman" w:cs="Times New Roman"/>
          <w:b/>
          <w:sz w:val="24"/>
          <w:szCs w:val="24"/>
        </w:rPr>
        <w:t>a)</w:t>
      </w:r>
      <w:r w:rsidRPr="00B67544">
        <w:rPr>
          <w:rFonts w:ascii="Times New Roman" w:hAnsi="Times New Roman" w:cs="Times New Roman"/>
          <w:color w:val="000000"/>
          <w:sz w:val="24"/>
          <w:szCs w:val="24"/>
        </w:rPr>
        <w:t xml:space="preserve"> triedna kniha,</w:t>
      </w:r>
      <w:r w:rsidR="00722A83">
        <w:rPr>
          <w:rFonts w:ascii="Times New Roman" w:hAnsi="Times New Roman" w:cs="Times New Roman"/>
          <w:color w:val="000000"/>
          <w:sz w:val="24"/>
          <w:szCs w:val="24"/>
        </w:rPr>
        <w:t xml:space="preserve"> </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b)</w:t>
      </w:r>
      <w:r w:rsidRPr="00B67544">
        <w:rPr>
          <w:rFonts w:ascii="Times New Roman" w:hAnsi="Times New Roman" w:cs="Times New Roman"/>
          <w:color w:val="000000"/>
          <w:sz w:val="24"/>
          <w:szCs w:val="24"/>
        </w:rPr>
        <w:t xml:space="preserve"> triedny výkaz,</w:t>
      </w:r>
      <w:r w:rsidR="00722A83">
        <w:rPr>
          <w:rFonts w:ascii="Times New Roman" w:hAnsi="Times New Roman" w:cs="Times New Roman"/>
          <w:color w:val="000000"/>
          <w:sz w:val="24"/>
          <w:szCs w:val="24"/>
        </w:rPr>
        <w:t xml:space="preserve"> </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c)</w:t>
      </w:r>
      <w:r w:rsidRPr="00B67544">
        <w:rPr>
          <w:rFonts w:ascii="Times New Roman" w:hAnsi="Times New Roman" w:cs="Times New Roman"/>
          <w:color w:val="000000"/>
          <w:sz w:val="24"/>
          <w:szCs w:val="24"/>
        </w:rPr>
        <w:t xml:space="preserve"> katalógový list žiaka,</w:t>
      </w:r>
      <w:r w:rsidR="00722A83">
        <w:rPr>
          <w:rFonts w:ascii="Times New Roman" w:hAnsi="Times New Roman" w:cs="Times New Roman"/>
          <w:color w:val="000000"/>
          <w:sz w:val="24"/>
          <w:szCs w:val="24"/>
        </w:rPr>
        <w:t xml:space="preserve"> </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d)</w:t>
      </w:r>
      <w:r w:rsidRPr="00B67544">
        <w:rPr>
          <w:rFonts w:ascii="Times New Roman" w:hAnsi="Times New Roman" w:cs="Times New Roman"/>
          <w:color w:val="000000"/>
          <w:sz w:val="24"/>
          <w:szCs w:val="24"/>
        </w:rPr>
        <w:t xml:space="preserve"> osobný spis dieťaťa,</w:t>
      </w:r>
      <w:r w:rsidR="00722A83">
        <w:rPr>
          <w:rFonts w:ascii="Times New Roman" w:hAnsi="Times New Roman" w:cs="Times New Roman"/>
          <w:color w:val="000000"/>
          <w:sz w:val="24"/>
          <w:szCs w:val="24"/>
        </w:rPr>
        <w:t xml:space="preserve"> </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e)</w:t>
      </w:r>
      <w:r w:rsidRPr="00B67544">
        <w:rPr>
          <w:rFonts w:ascii="Times New Roman" w:hAnsi="Times New Roman" w:cs="Times New Roman"/>
          <w:color w:val="000000"/>
          <w:sz w:val="24"/>
          <w:szCs w:val="24"/>
        </w:rPr>
        <w:t xml:space="preserve"> </w:t>
      </w:r>
      <w:r w:rsidR="008F543A">
        <w:rPr>
          <w:rFonts w:ascii="Times New Roman" w:hAnsi="Times New Roman" w:cs="Times New Roman"/>
          <w:color w:val="000000"/>
          <w:sz w:val="24"/>
          <w:szCs w:val="24"/>
        </w:rPr>
        <w:t>osobný spis žiaka</w:t>
      </w:r>
      <w:r w:rsidR="00722A83">
        <w:rPr>
          <w:rFonts w:ascii="Times New Roman" w:hAnsi="Times New Roman" w:cs="Times New Roman"/>
          <w:color w:val="000000"/>
          <w:sz w:val="24"/>
          <w:szCs w:val="24"/>
        </w:rPr>
        <w:t>,</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f)</w:t>
      </w:r>
      <w:r w:rsidRPr="00B67544">
        <w:rPr>
          <w:rFonts w:ascii="Times New Roman" w:hAnsi="Times New Roman" w:cs="Times New Roman"/>
          <w:color w:val="000000"/>
          <w:sz w:val="24"/>
          <w:szCs w:val="24"/>
        </w:rPr>
        <w:t xml:space="preserve"> </w:t>
      </w:r>
      <w:r w:rsidR="00055856" w:rsidRPr="00B67544">
        <w:rPr>
          <w:rFonts w:ascii="Times New Roman" w:hAnsi="Times New Roman" w:cs="Times New Roman"/>
          <w:color w:val="000000"/>
          <w:sz w:val="24"/>
          <w:szCs w:val="24"/>
        </w:rPr>
        <w:t>denník evidencie odborného výcviku</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lastRenderedPageBreak/>
        <w:t>g)</w:t>
      </w:r>
      <w:r w:rsidRPr="00B67544">
        <w:rPr>
          <w:rFonts w:ascii="Times New Roman" w:hAnsi="Times New Roman" w:cs="Times New Roman"/>
          <w:color w:val="000000"/>
          <w:sz w:val="24"/>
          <w:szCs w:val="24"/>
        </w:rPr>
        <w:t xml:space="preserve"> </w:t>
      </w:r>
      <w:r w:rsidR="008F543A" w:rsidRPr="00B67544">
        <w:rPr>
          <w:rFonts w:ascii="Times New Roman" w:hAnsi="Times New Roman" w:cs="Times New Roman"/>
          <w:color w:val="000000"/>
          <w:sz w:val="24"/>
          <w:szCs w:val="24"/>
        </w:rPr>
        <w:t>denník výchovnej skupiny,</w:t>
      </w:r>
      <w:r w:rsidR="00722A83">
        <w:rPr>
          <w:rFonts w:ascii="Times New Roman" w:hAnsi="Times New Roman" w:cs="Times New Roman"/>
          <w:color w:val="000000"/>
          <w:sz w:val="24"/>
          <w:szCs w:val="24"/>
        </w:rPr>
        <w:t xml:space="preserve"> </w:t>
      </w:r>
    </w:p>
    <w:p w:rsidR="002E223F" w:rsidRPr="0058259F" w:rsidRDefault="002E223F" w:rsidP="00101407">
      <w:pPr>
        <w:spacing w:line="360" w:lineRule="auto"/>
        <w:rPr>
          <w:rFonts w:ascii="Times New Roman" w:hAnsi="Times New Roman" w:cs="Times New Roman"/>
          <w:color w:val="00B050"/>
          <w:sz w:val="24"/>
          <w:szCs w:val="24"/>
        </w:rPr>
      </w:pPr>
      <w:r w:rsidRPr="00B67544">
        <w:rPr>
          <w:rStyle w:val="PremennHTML"/>
          <w:rFonts w:ascii="Times New Roman" w:hAnsi="Times New Roman" w:cs="Times New Roman"/>
          <w:color w:val="000000"/>
          <w:sz w:val="24"/>
          <w:szCs w:val="24"/>
        </w:rPr>
        <w:t>h)</w:t>
      </w:r>
      <w:r w:rsidRPr="00B67544">
        <w:rPr>
          <w:rFonts w:ascii="Times New Roman" w:hAnsi="Times New Roman" w:cs="Times New Roman"/>
          <w:color w:val="000000"/>
          <w:sz w:val="24"/>
          <w:szCs w:val="24"/>
        </w:rPr>
        <w:t xml:space="preserve"> </w:t>
      </w:r>
      <w:r w:rsidR="008F543A" w:rsidRPr="00B67544">
        <w:rPr>
          <w:rFonts w:ascii="Times New Roman" w:hAnsi="Times New Roman" w:cs="Times New Roman"/>
          <w:color w:val="000000"/>
          <w:sz w:val="24"/>
          <w:szCs w:val="24"/>
        </w:rPr>
        <w:t>protokol o maturitnej skúške,</w:t>
      </w:r>
      <w:r w:rsidR="00722A83">
        <w:rPr>
          <w:rFonts w:ascii="Times New Roman" w:hAnsi="Times New Roman" w:cs="Times New Roman"/>
          <w:color w:val="000000"/>
          <w:sz w:val="24"/>
          <w:szCs w:val="24"/>
        </w:rPr>
        <w:t xml:space="preserve"> </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i)</w:t>
      </w:r>
      <w:r w:rsidRPr="00B67544">
        <w:rPr>
          <w:rFonts w:ascii="Times New Roman" w:hAnsi="Times New Roman" w:cs="Times New Roman"/>
          <w:color w:val="000000"/>
          <w:sz w:val="24"/>
          <w:szCs w:val="24"/>
        </w:rPr>
        <w:t xml:space="preserve"> </w:t>
      </w:r>
      <w:r w:rsidR="008F543A" w:rsidRPr="00B67544">
        <w:rPr>
          <w:rFonts w:ascii="Times New Roman" w:hAnsi="Times New Roman" w:cs="Times New Roman"/>
          <w:color w:val="000000"/>
          <w:sz w:val="24"/>
          <w:szCs w:val="24"/>
        </w:rPr>
        <w:t>protokol o záverečnej skúške,</w:t>
      </w:r>
      <w:r w:rsidR="00722A83">
        <w:rPr>
          <w:rFonts w:ascii="Times New Roman" w:hAnsi="Times New Roman" w:cs="Times New Roman"/>
          <w:color w:val="000000"/>
          <w:sz w:val="24"/>
          <w:szCs w:val="24"/>
        </w:rPr>
        <w:t xml:space="preserve"> </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j)</w:t>
      </w:r>
      <w:r w:rsidRPr="00B67544">
        <w:rPr>
          <w:rFonts w:ascii="Times New Roman" w:hAnsi="Times New Roman" w:cs="Times New Roman"/>
          <w:color w:val="000000"/>
          <w:sz w:val="24"/>
          <w:szCs w:val="24"/>
        </w:rPr>
        <w:t xml:space="preserve"> </w:t>
      </w:r>
      <w:r w:rsidR="008F543A" w:rsidRPr="00B67544">
        <w:rPr>
          <w:rFonts w:ascii="Times New Roman" w:hAnsi="Times New Roman" w:cs="Times New Roman"/>
          <w:color w:val="000000"/>
          <w:sz w:val="24"/>
          <w:szCs w:val="24"/>
        </w:rPr>
        <w:t xml:space="preserve">protokol o </w:t>
      </w:r>
      <w:r w:rsidR="008F543A" w:rsidRPr="008F543A">
        <w:rPr>
          <w:rFonts w:ascii="Times New Roman" w:hAnsi="Times New Roman" w:cs="Times New Roman"/>
          <w:sz w:val="24"/>
          <w:szCs w:val="24"/>
        </w:rPr>
        <w:t>absolventskej skúške</w:t>
      </w:r>
      <w:r w:rsidR="00722A83">
        <w:rPr>
          <w:rFonts w:ascii="Times New Roman" w:hAnsi="Times New Roman" w:cs="Times New Roman"/>
          <w:sz w:val="24"/>
          <w:szCs w:val="24"/>
        </w:rPr>
        <w:t xml:space="preserve"> </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k)</w:t>
      </w:r>
      <w:r w:rsidRPr="00B67544">
        <w:rPr>
          <w:rFonts w:ascii="Times New Roman" w:hAnsi="Times New Roman" w:cs="Times New Roman"/>
          <w:color w:val="000000"/>
          <w:sz w:val="24"/>
          <w:szCs w:val="24"/>
        </w:rPr>
        <w:t xml:space="preserve"> </w:t>
      </w:r>
      <w:r w:rsidR="00722A83">
        <w:rPr>
          <w:rFonts w:ascii="Times New Roman" w:hAnsi="Times New Roman" w:cs="Times New Roman"/>
          <w:color w:val="000000"/>
          <w:sz w:val="24"/>
          <w:szCs w:val="24"/>
        </w:rPr>
        <w:t>protokol o komisionálnej</w:t>
      </w:r>
      <w:r w:rsidR="00722A83" w:rsidRPr="00B67544">
        <w:rPr>
          <w:rFonts w:ascii="Times New Roman" w:hAnsi="Times New Roman" w:cs="Times New Roman"/>
          <w:color w:val="000000"/>
          <w:sz w:val="24"/>
          <w:szCs w:val="24"/>
        </w:rPr>
        <w:t xml:space="preserve"> skúšk</w:t>
      </w:r>
      <w:r w:rsidR="00722A83">
        <w:rPr>
          <w:rFonts w:ascii="Times New Roman" w:hAnsi="Times New Roman" w:cs="Times New Roman"/>
          <w:color w:val="000000"/>
          <w:sz w:val="24"/>
          <w:szCs w:val="24"/>
        </w:rPr>
        <w:t>e</w:t>
      </w:r>
      <w:r w:rsidR="00722A83" w:rsidRPr="00B67544">
        <w:rPr>
          <w:rFonts w:ascii="Times New Roman" w:hAnsi="Times New Roman" w:cs="Times New Roman"/>
          <w:color w:val="000000"/>
          <w:sz w:val="24"/>
          <w:szCs w:val="24"/>
        </w:rPr>
        <w:t>,</w:t>
      </w:r>
      <w:r w:rsidR="00722A83">
        <w:rPr>
          <w:rFonts w:ascii="Times New Roman" w:hAnsi="Times New Roman" w:cs="Times New Roman"/>
          <w:color w:val="000000"/>
          <w:sz w:val="24"/>
          <w:szCs w:val="24"/>
        </w:rPr>
        <w:t xml:space="preserve"> </w:t>
      </w:r>
    </w:p>
    <w:p w:rsidR="002E223F" w:rsidRPr="00B67544"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l)</w:t>
      </w:r>
      <w:r w:rsidRPr="00B67544">
        <w:rPr>
          <w:rFonts w:ascii="Times New Roman" w:hAnsi="Times New Roman" w:cs="Times New Roman"/>
          <w:color w:val="000000"/>
          <w:sz w:val="24"/>
          <w:szCs w:val="24"/>
        </w:rPr>
        <w:t xml:space="preserve"> </w:t>
      </w:r>
      <w:r w:rsidR="007258CC">
        <w:rPr>
          <w:rFonts w:ascii="Times New Roman" w:hAnsi="Times New Roman" w:cs="Times New Roman"/>
          <w:color w:val="000000"/>
          <w:sz w:val="24"/>
          <w:szCs w:val="24"/>
        </w:rPr>
        <w:t>protokol o </w:t>
      </w:r>
      <w:r w:rsidR="007258CC" w:rsidRPr="00B67544">
        <w:rPr>
          <w:rFonts w:ascii="Times New Roman" w:hAnsi="Times New Roman" w:cs="Times New Roman"/>
          <w:color w:val="000000"/>
          <w:sz w:val="24"/>
          <w:szCs w:val="24"/>
        </w:rPr>
        <w:t>štátnej jazykovej skúške,</w:t>
      </w:r>
    </w:p>
    <w:p w:rsidR="002E223F" w:rsidRPr="00722A83" w:rsidRDefault="002E223F" w:rsidP="00101407">
      <w:pPr>
        <w:spacing w:line="360" w:lineRule="auto"/>
        <w:rPr>
          <w:rFonts w:ascii="Times New Roman" w:hAnsi="Times New Roman" w:cs="Times New Roman"/>
          <w:color w:val="000000"/>
          <w:sz w:val="24"/>
          <w:szCs w:val="24"/>
        </w:rPr>
      </w:pPr>
      <w:r w:rsidRPr="00722A83">
        <w:rPr>
          <w:rStyle w:val="PremennHTML"/>
          <w:rFonts w:ascii="Times New Roman" w:hAnsi="Times New Roman" w:cs="Times New Roman"/>
          <w:color w:val="000000"/>
          <w:sz w:val="24"/>
          <w:szCs w:val="24"/>
        </w:rPr>
        <w:t>m)</w:t>
      </w:r>
      <w:r w:rsidRPr="00722A83">
        <w:rPr>
          <w:rFonts w:ascii="Times New Roman" w:hAnsi="Times New Roman" w:cs="Times New Roman"/>
          <w:color w:val="000000"/>
          <w:sz w:val="24"/>
          <w:szCs w:val="24"/>
        </w:rPr>
        <w:t xml:space="preserve"> </w:t>
      </w:r>
      <w:r w:rsidR="007258CC" w:rsidRPr="00B67544">
        <w:rPr>
          <w:rFonts w:ascii="Times New Roman" w:hAnsi="Times New Roman" w:cs="Times New Roman"/>
          <w:color w:val="000000"/>
          <w:sz w:val="24"/>
          <w:szCs w:val="24"/>
        </w:rPr>
        <w:t>denný záznam školského zariadenia,</w:t>
      </w:r>
    </w:p>
    <w:p w:rsidR="002E223F" w:rsidRDefault="002E223F" w:rsidP="00101407">
      <w:pPr>
        <w:spacing w:line="360" w:lineRule="auto"/>
        <w:rPr>
          <w:rFonts w:ascii="Times New Roman" w:hAnsi="Times New Roman" w:cs="Times New Roman"/>
          <w:color w:val="000000"/>
          <w:sz w:val="24"/>
          <w:szCs w:val="24"/>
        </w:rPr>
      </w:pPr>
      <w:r w:rsidRPr="00B67544">
        <w:rPr>
          <w:rStyle w:val="PremennHTML"/>
          <w:rFonts w:ascii="Times New Roman" w:hAnsi="Times New Roman" w:cs="Times New Roman"/>
          <w:color w:val="000000"/>
          <w:sz w:val="24"/>
          <w:szCs w:val="24"/>
        </w:rPr>
        <w:t>n)</w:t>
      </w:r>
      <w:r w:rsidR="0058259F">
        <w:rPr>
          <w:rFonts w:ascii="Times New Roman" w:hAnsi="Times New Roman" w:cs="Times New Roman"/>
          <w:color w:val="000000"/>
          <w:sz w:val="24"/>
          <w:szCs w:val="24"/>
        </w:rPr>
        <w:t xml:space="preserve"> </w:t>
      </w:r>
      <w:r w:rsidR="00722A83" w:rsidRPr="00722A83">
        <w:rPr>
          <w:rFonts w:ascii="Times New Roman" w:hAnsi="Times New Roman" w:cs="Times New Roman"/>
          <w:sz w:val="24"/>
          <w:szCs w:val="24"/>
        </w:rPr>
        <w:t>evidencia poslucháčov na príslušný školský rok</w:t>
      </w:r>
      <w:r w:rsidR="00722A83">
        <w:rPr>
          <w:rFonts w:ascii="Times New Roman" w:hAnsi="Times New Roman" w:cs="Times New Roman"/>
          <w:sz w:val="24"/>
          <w:szCs w:val="24"/>
        </w:rPr>
        <w:t>.</w:t>
      </w:r>
    </w:p>
    <w:p w:rsidR="00722A83" w:rsidRDefault="00722A83" w:rsidP="00101407">
      <w:pPr>
        <w:spacing w:after="0" w:line="360" w:lineRule="auto"/>
        <w:ind w:firstLine="709"/>
        <w:jc w:val="both"/>
        <w:rPr>
          <w:rFonts w:ascii="Times New Roman" w:hAnsi="Times New Roman" w:cs="Times New Roman"/>
          <w:color w:val="000000"/>
          <w:sz w:val="24"/>
          <w:szCs w:val="24"/>
        </w:rPr>
      </w:pPr>
    </w:p>
    <w:p w:rsidR="003A0CBD" w:rsidRPr="00D7179C" w:rsidRDefault="00FA0B47" w:rsidP="007258CC">
      <w:pPr>
        <w:spacing w:after="0" w:line="360" w:lineRule="auto"/>
        <w:ind w:firstLine="709"/>
        <w:jc w:val="both"/>
        <w:rPr>
          <w:rFonts w:ascii="Times New Roman" w:hAnsi="Times New Roman" w:cs="Times New Roman"/>
          <w:sz w:val="24"/>
          <w:szCs w:val="24"/>
        </w:rPr>
      </w:pPr>
      <w:r w:rsidRPr="00D7179C">
        <w:rPr>
          <w:rFonts w:ascii="Times New Roman" w:hAnsi="Times New Roman" w:cs="Times New Roman"/>
          <w:sz w:val="24"/>
          <w:szCs w:val="24"/>
        </w:rPr>
        <w:t>Pedagogická dokumentácia školy alebo školského za</w:t>
      </w:r>
      <w:r w:rsidR="004513E6" w:rsidRPr="00D7179C">
        <w:rPr>
          <w:rFonts w:ascii="Times New Roman" w:hAnsi="Times New Roman" w:cs="Times New Roman"/>
          <w:sz w:val="24"/>
          <w:szCs w:val="24"/>
        </w:rPr>
        <w:t>riadenia uvedená v písm. a) až m</w:t>
      </w:r>
      <w:r w:rsidRPr="00D7179C">
        <w:rPr>
          <w:rFonts w:ascii="Times New Roman" w:hAnsi="Times New Roman" w:cs="Times New Roman"/>
          <w:sz w:val="24"/>
          <w:szCs w:val="24"/>
        </w:rPr>
        <w:t xml:space="preserve">) sa vedie </w:t>
      </w:r>
      <w:r w:rsidRPr="00D7179C">
        <w:rPr>
          <w:rFonts w:ascii="Times New Roman" w:hAnsi="Times New Roman" w:cs="Times New Roman"/>
          <w:b/>
          <w:sz w:val="24"/>
          <w:szCs w:val="24"/>
        </w:rPr>
        <w:t>na tlačivách</w:t>
      </w:r>
      <w:r w:rsidRPr="00D7179C">
        <w:rPr>
          <w:rFonts w:ascii="Times New Roman" w:hAnsi="Times New Roman" w:cs="Times New Roman"/>
          <w:sz w:val="24"/>
          <w:szCs w:val="24"/>
        </w:rPr>
        <w:t xml:space="preserve">, podľa vzorov schválených a zverejnených ministerstvom školstva.  </w:t>
      </w:r>
    </w:p>
    <w:p w:rsidR="00055856" w:rsidRPr="00D7179C" w:rsidRDefault="00FA0B47" w:rsidP="007258CC">
      <w:pPr>
        <w:spacing w:after="0" w:line="360" w:lineRule="auto"/>
        <w:ind w:firstLine="708"/>
        <w:jc w:val="both"/>
        <w:rPr>
          <w:rFonts w:ascii="Times New Roman" w:hAnsi="Times New Roman" w:cs="Times New Roman"/>
          <w:sz w:val="24"/>
          <w:szCs w:val="24"/>
        </w:rPr>
      </w:pPr>
      <w:r w:rsidRPr="00D7179C">
        <w:rPr>
          <w:rFonts w:ascii="Times New Roman" w:hAnsi="Times New Roman" w:cs="Times New Roman"/>
          <w:sz w:val="24"/>
          <w:szCs w:val="24"/>
        </w:rPr>
        <w:t>Pedagogickú dokumentáciu školy alebo školského za</w:t>
      </w:r>
      <w:r w:rsidR="00055856" w:rsidRPr="00D7179C">
        <w:rPr>
          <w:rFonts w:ascii="Times New Roman" w:hAnsi="Times New Roman" w:cs="Times New Roman"/>
          <w:sz w:val="24"/>
          <w:szCs w:val="24"/>
        </w:rPr>
        <w:t>riadenia uvedenú v písm. a) až g)</w:t>
      </w:r>
      <w:r w:rsidRPr="00D7179C">
        <w:rPr>
          <w:rFonts w:ascii="Times New Roman" w:hAnsi="Times New Roman" w:cs="Times New Roman"/>
          <w:sz w:val="24"/>
          <w:szCs w:val="24"/>
        </w:rPr>
        <w:t xml:space="preserve"> je možné viesť</w:t>
      </w:r>
      <w:r w:rsidR="00D5343F" w:rsidRPr="00D7179C">
        <w:rPr>
          <w:rFonts w:ascii="Times New Roman" w:hAnsi="Times New Roman" w:cs="Times New Roman"/>
          <w:sz w:val="24"/>
          <w:szCs w:val="24"/>
        </w:rPr>
        <w:t xml:space="preserve"> </w:t>
      </w:r>
      <w:r w:rsidRPr="00D7179C">
        <w:rPr>
          <w:rFonts w:ascii="Times New Roman" w:hAnsi="Times New Roman" w:cs="Times New Roman"/>
          <w:sz w:val="24"/>
          <w:szCs w:val="24"/>
        </w:rPr>
        <w:t>ako</w:t>
      </w:r>
      <w:r w:rsidR="00055856" w:rsidRPr="00D7179C">
        <w:rPr>
          <w:rFonts w:ascii="Times New Roman" w:hAnsi="Times New Roman" w:cs="Times New Roman"/>
          <w:sz w:val="24"/>
          <w:szCs w:val="24"/>
        </w:rPr>
        <w:t xml:space="preserve"> elektronické dokumenty</w:t>
      </w:r>
      <w:r w:rsidR="00976749" w:rsidRPr="00D7179C">
        <w:rPr>
          <w:rFonts w:ascii="Times New Roman" w:hAnsi="Times New Roman" w:cs="Times New Roman"/>
          <w:sz w:val="24"/>
          <w:szCs w:val="24"/>
        </w:rPr>
        <w:t>, ktoré sú</w:t>
      </w:r>
      <w:r w:rsidRPr="00D7179C">
        <w:rPr>
          <w:rFonts w:ascii="Times New Roman" w:hAnsi="Times New Roman" w:cs="Times New Roman"/>
          <w:sz w:val="24"/>
          <w:szCs w:val="24"/>
        </w:rPr>
        <w:t xml:space="preserve"> autorizované kvalifikovaným elektronickým podpisom vyhotoven</w:t>
      </w:r>
      <w:r w:rsidR="003A0CBD" w:rsidRPr="00D7179C">
        <w:rPr>
          <w:rFonts w:ascii="Times New Roman" w:hAnsi="Times New Roman" w:cs="Times New Roman"/>
          <w:sz w:val="24"/>
          <w:szCs w:val="24"/>
        </w:rPr>
        <w:t xml:space="preserve">ým s </w:t>
      </w:r>
      <w:r w:rsidRPr="00D7179C">
        <w:rPr>
          <w:rFonts w:ascii="Times New Roman" w:hAnsi="Times New Roman" w:cs="Times New Roman"/>
          <w:sz w:val="24"/>
          <w:szCs w:val="24"/>
        </w:rPr>
        <w:t>použitím mandátneho certifikátu alebo kvalifikovanou elektronickou pečaťou, ku ktorým sa pripojí kvalifikovan</w:t>
      </w:r>
      <w:r w:rsidR="00055856" w:rsidRPr="00D7179C">
        <w:rPr>
          <w:rFonts w:ascii="Times New Roman" w:hAnsi="Times New Roman" w:cs="Times New Roman"/>
          <w:sz w:val="24"/>
          <w:szCs w:val="24"/>
        </w:rPr>
        <w:t>á elektronická časová pečiatka.</w:t>
      </w:r>
    </w:p>
    <w:p w:rsidR="007258CC" w:rsidRPr="00D7179C" w:rsidRDefault="007258CC" w:rsidP="007258CC">
      <w:pPr>
        <w:spacing w:after="0" w:line="360" w:lineRule="auto"/>
        <w:ind w:firstLine="709"/>
        <w:jc w:val="both"/>
        <w:rPr>
          <w:rFonts w:ascii="Times New Roman" w:hAnsi="Times New Roman" w:cs="Times New Roman"/>
          <w:sz w:val="24"/>
          <w:szCs w:val="24"/>
        </w:rPr>
      </w:pPr>
      <w:r w:rsidRPr="00D7179C">
        <w:rPr>
          <w:rFonts w:ascii="Times New Roman" w:hAnsi="Times New Roman" w:cs="Times New Roman"/>
          <w:sz w:val="24"/>
          <w:szCs w:val="24"/>
        </w:rPr>
        <w:t xml:space="preserve">Podľa § 6 ods. </w:t>
      </w:r>
      <w:r w:rsidR="00C40FF1" w:rsidRPr="00D7179C">
        <w:rPr>
          <w:rFonts w:ascii="Times New Roman" w:hAnsi="Times New Roman" w:cs="Times New Roman"/>
          <w:sz w:val="24"/>
          <w:szCs w:val="24"/>
        </w:rPr>
        <w:t>2</w:t>
      </w:r>
      <w:r w:rsidRPr="00D7179C">
        <w:rPr>
          <w:rFonts w:ascii="Times New Roman" w:hAnsi="Times New Roman" w:cs="Times New Roman"/>
          <w:sz w:val="24"/>
          <w:szCs w:val="24"/>
        </w:rPr>
        <w:t xml:space="preserve"> a 3 vyhlášky</w:t>
      </w:r>
      <w:r w:rsidRPr="00D7179C">
        <w:rPr>
          <w:rFonts w:ascii="Times New Roman" w:hAnsi="Times New Roman" w:cs="Times New Roman"/>
          <w:i/>
          <w:sz w:val="24"/>
          <w:szCs w:val="24"/>
        </w:rPr>
        <w:t xml:space="preserve"> </w:t>
      </w:r>
      <w:r w:rsidRPr="00D7179C">
        <w:rPr>
          <w:rFonts w:ascii="Times New Roman" w:hAnsi="Times New Roman" w:cs="Times New Roman"/>
          <w:sz w:val="24"/>
          <w:szCs w:val="24"/>
        </w:rPr>
        <w:t>339/2023 Z.</w:t>
      </w:r>
      <w:r w:rsidR="004513E6" w:rsidRPr="00D7179C">
        <w:rPr>
          <w:rFonts w:ascii="Times New Roman" w:hAnsi="Times New Roman" w:cs="Times New Roman"/>
          <w:sz w:val="24"/>
          <w:szCs w:val="24"/>
        </w:rPr>
        <w:t xml:space="preserve"> z. </w:t>
      </w:r>
      <w:r w:rsidR="006B7D50" w:rsidRPr="00D7179C">
        <w:rPr>
          <w:rFonts w:ascii="Times New Roman" w:hAnsi="Times New Roman" w:cs="Times New Roman"/>
          <w:sz w:val="24"/>
          <w:szCs w:val="24"/>
        </w:rPr>
        <w:t>t</w:t>
      </w:r>
      <w:r w:rsidRPr="00D7179C">
        <w:rPr>
          <w:rFonts w:ascii="Times New Roman" w:hAnsi="Times New Roman" w:cs="Times New Roman"/>
          <w:sz w:val="24"/>
          <w:szCs w:val="24"/>
        </w:rPr>
        <w:t>riedna kni</w:t>
      </w:r>
      <w:r w:rsidR="00976749" w:rsidRPr="00D7179C">
        <w:rPr>
          <w:rFonts w:ascii="Times New Roman" w:hAnsi="Times New Roman" w:cs="Times New Roman"/>
          <w:sz w:val="24"/>
          <w:szCs w:val="24"/>
        </w:rPr>
        <w:t>ha vedená v elektronickej forme</w:t>
      </w:r>
      <w:r w:rsidR="00B6728E" w:rsidRPr="00D7179C">
        <w:rPr>
          <w:rFonts w:ascii="Times New Roman" w:hAnsi="Times New Roman" w:cs="Times New Roman"/>
          <w:sz w:val="24"/>
          <w:szCs w:val="24"/>
        </w:rPr>
        <w:t>:</w:t>
      </w:r>
    </w:p>
    <w:p w:rsidR="007258CC" w:rsidRPr="00D7179C" w:rsidRDefault="007258CC" w:rsidP="00976749">
      <w:pPr>
        <w:pStyle w:val="Odsekzoznamu"/>
        <w:numPr>
          <w:ilvl w:val="0"/>
          <w:numId w:val="20"/>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sa na konci školského roka vytlačí v listinnej podobe, podpíše a opatrí odtlačkom pečiatky š</w:t>
      </w:r>
      <w:r w:rsidR="006B7D50" w:rsidRPr="00D7179C">
        <w:rPr>
          <w:rFonts w:ascii="Times New Roman" w:hAnsi="Times New Roman" w:cs="Times New Roman"/>
          <w:sz w:val="24"/>
          <w:szCs w:val="24"/>
        </w:rPr>
        <w:t>koly alebo školského zariadenia</w:t>
      </w:r>
      <w:r w:rsidR="00B6728E" w:rsidRPr="00D7179C">
        <w:rPr>
          <w:rFonts w:ascii="Times New Roman" w:hAnsi="Times New Roman" w:cs="Times New Roman"/>
          <w:sz w:val="24"/>
          <w:szCs w:val="24"/>
        </w:rPr>
        <w:t>,</w:t>
      </w:r>
      <w:r w:rsidRPr="00D7179C">
        <w:rPr>
          <w:rFonts w:ascii="Times New Roman" w:hAnsi="Times New Roman" w:cs="Times New Roman"/>
          <w:sz w:val="24"/>
          <w:szCs w:val="24"/>
        </w:rPr>
        <w:t xml:space="preserve"> </w:t>
      </w:r>
    </w:p>
    <w:p w:rsidR="007258CC" w:rsidRPr="00D7179C" w:rsidRDefault="007258CC" w:rsidP="00976749">
      <w:pPr>
        <w:pStyle w:val="Odsekzoznamu"/>
        <w:numPr>
          <w:ilvl w:val="0"/>
          <w:numId w:val="20"/>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nevytlačí v listinnej podobe, ak je autorizovaná kvalifikovaným elektronickým podpisom vyhotoveným s použitím mandátneho certifikátu alebo kvalifikovanou elektronickou pečaťou, ku ktorej sa pripojí kvalifikovaná elektronická časová pečiatka. Triedna kniha sa uloží na dva rôzne fyzicky oddelené dátové nosiče vo vlastníctve školy alebo ak ide o školu, ktorá nie je právnickou osobou, na dva rôzne fyzicky oddelené dátové nosiče v správe školy, na lehotu uloženia 5 rokov.</w:t>
      </w:r>
    </w:p>
    <w:p w:rsidR="007258CC" w:rsidRPr="00D7179C" w:rsidRDefault="007258CC" w:rsidP="003A0CBD">
      <w:pPr>
        <w:spacing w:after="0" w:line="360" w:lineRule="auto"/>
        <w:jc w:val="both"/>
        <w:rPr>
          <w:rFonts w:ascii="Times New Roman" w:hAnsi="Times New Roman" w:cs="Times New Roman"/>
          <w:sz w:val="24"/>
          <w:szCs w:val="24"/>
        </w:rPr>
      </w:pPr>
    </w:p>
    <w:p w:rsidR="00FA0B47" w:rsidRPr="00D7179C" w:rsidRDefault="00C62F3C" w:rsidP="007258CC">
      <w:p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Pedagogická dokumentácia</w:t>
      </w:r>
      <w:r w:rsidR="003A0CBD" w:rsidRPr="00D7179C">
        <w:rPr>
          <w:rFonts w:ascii="Times New Roman" w:hAnsi="Times New Roman" w:cs="Times New Roman"/>
          <w:sz w:val="24"/>
          <w:szCs w:val="24"/>
        </w:rPr>
        <w:t>, ktorá sa vedie iba v listi</w:t>
      </w:r>
      <w:r w:rsidR="007258CC" w:rsidRPr="00D7179C">
        <w:rPr>
          <w:rFonts w:ascii="Times New Roman" w:hAnsi="Times New Roman" w:cs="Times New Roman"/>
          <w:sz w:val="24"/>
          <w:szCs w:val="24"/>
        </w:rPr>
        <w:t>nnej podobe je uvedená v písm. h), až l</w:t>
      </w:r>
      <w:r w:rsidR="003A0CBD" w:rsidRPr="00D7179C">
        <w:rPr>
          <w:rFonts w:ascii="Times New Roman" w:hAnsi="Times New Roman" w:cs="Times New Roman"/>
          <w:sz w:val="24"/>
          <w:szCs w:val="24"/>
        </w:rPr>
        <w:t>)</w:t>
      </w:r>
      <w:r w:rsidR="007258CC" w:rsidRPr="00D7179C">
        <w:rPr>
          <w:rFonts w:ascii="Times New Roman" w:hAnsi="Times New Roman" w:cs="Times New Roman"/>
          <w:sz w:val="24"/>
          <w:szCs w:val="24"/>
        </w:rPr>
        <w:t>.</w:t>
      </w:r>
      <w:r w:rsidR="003A0CBD" w:rsidRPr="00D7179C">
        <w:rPr>
          <w:rFonts w:ascii="Times New Roman" w:hAnsi="Times New Roman" w:cs="Times New Roman"/>
          <w:sz w:val="24"/>
          <w:szCs w:val="24"/>
        </w:rPr>
        <w:t xml:space="preserve"> </w:t>
      </w:r>
    </w:p>
    <w:p w:rsidR="00773284" w:rsidRPr="00D7179C" w:rsidRDefault="00773284" w:rsidP="00101407">
      <w:pPr>
        <w:spacing w:after="0" w:line="360" w:lineRule="auto"/>
        <w:ind w:firstLine="709"/>
        <w:jc w:val="both"/>
        <w:rPr>
          <w:rFonts w:ascii="Times New Roman" w:hAnsi="Times New Roman" w:cs="Times New Roman"/>
          <w:b/>
          <w:sz w:val="24"/>
          <w:szCs w:val="24"/>
        </w:rPr>
      </w:pPr>
    </w:p>
    <w:p w:rsidR="005530F5" w:rsidRPr="002D5E22" w:rsidRDefault="00FC4C90" w:rsidP="002D5E22">
      <w:pPr>
        <w:spacing w:after="0" w:line="360" w:lineRule="auto"/>
        <w:ind w:firstLine="709"/>
        <w:jc w:val="both"/>
        <w:rPr>
          <w:rFonts w:ascii="Times New Roman" w:hAnsi="Times New Roman" w:cs="Times New Roman"/>
          <w:b/>
          <w:sz w:val="24"/>
          <w:szCs w:val="24"/>
        </w:rPr>
      </w:pPr>
      <w:r w:rsidRPr="00FC4C90">
        <w:rPr>
          <w:rFonts w:ascii="Times New Roman" w:hAnsi="Times New Roman" w:cs="Times New Roman"/>
          <w:color w:val="000000"/>
          <w:sz w:val="24"/>
          <w:szCs w:val="24"/>
        </w:rPr>
        <w:t xml:space="preserve">Vzory tlačív pedagogickej dokumentácie a ďalšej dokumentácie sú zverejnené </w:t>
      </w:r>
      <w:r w:rsidR="007258CC">
        <w:rPr>
          <w:rFonts w:ascii="Times New Roman" w:hAnsi="Times New Roman" w:cs="Times New Roman"/>
          <w:color w:val="000000"/>
          <w:sz w:val="24"/>
          <w:szCs w:val="24"/>
        </w:rPr>
        <w:br/>
      </w:r>
      <w:r w:rsidRPr="00FC4C90">
        <w:rPr>
          <w:rFonts w:ascii="Times New Roman" w:hAnsi="Times New Roman" w:cs="Times New Roman"/>
          <w:color w:val="000000"/>
          <w:sz w:val="24"/>
          <w:szCs w:val="24"/>
        </w:rPr>
        <w:t xml:space="preserve">v </w:t>
      </w:r>
      <w:hyperlink r:id="rId9" w:history="1">
        <w:r w:rsidRPr="00FC4C90">
          <w:rPr>
            <w:rStyle w:val="Siln"/>
            <w:rFonts w:ascii="Times New Roman" w:hAnsi="Times New Roman" w:cs="Times New Roman"/>
            <w:color w:val="85141A"/>
            <w:sz w:val="24"/>
            <w:szCs w:val="24"/>
            <w:u w:val="single"/>
          </w:rPr>
          <w:t>Knižnici vzorov pedagogickej dokumentácie a dokladov</w:t>
        </w:r>
      </w:hyperlink>
      <w:r w:rsidR="003D4866">
        <w:rPr>
          <w:rFonts w:ascii="Times New Roman" w:hAnsi="Times New Roman" w:cs="Times New Roman"/>
          <w:color w:val="000000"/>
          <w:sz w:val="24"/>
          <w:szCs w:val="24"/>
        </w:rPr>
        <w:t xml:space="preserve">.  </w:t>
      </w:r>
    </w:p>
    <w:p w:rsidR="002E223F" w:rsidRDefault="002E223F" w:rsidP="006B7D50">
      <w:pPr>
        <w:spacing w:after="0" w:line="360" w:lineRule="auto"/>
        <w:ind w:firstLine="709"/>
        <w:jc w:val="both"/>
        <w:rPr>
          <w:rFonts w:ascii="Times New Roman" w:hAnsi="Times New Roman" w:cs="Times New Roman"/>
          <w:color w:val="000000"/>
          <w:sz w:val="24"/>
          <w:szCs w:val="24"/>
        </w:rPr>
      </w:pPr>
      <w:r w:rsidRPr="00B67544">
        <w:rPr>
          <w:rFonts w:ascii="Times New Roman" w:hAnsi="Times New Roman" w:cs="Times New Roman"/>
          <w:color w:val="000000"/>
          <w:sz w:val="24"/>
          <w:szCs w:val="24"/>
        </w:rPr>
        <w:lastRenderedPageBreak/>
        <w:t>Pedagogická dokumentácia školy alebo školského zariadenia je súčasťou registratúry podľa osobitného predpisu.</w:t>
      </w:r>
    </w:p>
    <w:p w:rsidR="006B7D50" w:rsidRPr="00B67544" w:rsidRDefault="006B7D50" w:rsidP="006B7D50">
      <w:pPr>
        <w:spacing w:after="0" w:line="360" w:lineRule="auto"/>
        <w:ind w:firstLine="709"/>
        <w:jc w:val="both"/>
        <w:rPr>
          <w:rFonts w:ascii="Times New Roman" w:hAnsi="Times New Roman" w:cs="Times New Roman"/>
          <w:color w:val="000000"/>
          <w:sz w:val="24"/>
          <w:szCs w:val="24"/>
        </w:rPr>
      </w:pPr>
    </w:p>
    <w:p w:rsidR="002E223F" w:rsidRPr="00B67544" w:rsidRDefault="002E223F" w:rsidP="00101407">
      <w:pPr>
        <w:spacing w:after="0" w:line="360" w:lineRule="auto"/>
        <w:ind w:firstLine="709"/>
        <w:jc w:val="both"/>
        <w:rPr>
          <w:rFonts w:ascii="Times New Roman" w:hAnsi="Times New Roman" w:cs="Times New Roman"/>
          <w:color w:val="000000"/>
          <w:sz w:val="24"/>
          <w:szCs w:val="24"/>
        </w:rPr>
      </w:pPr>
      <w:r w:rsidRPr="00773284">
        <w:rPr>
          <w:rFonts w:ascii="Times New Roman" w:hAnsi="Times New Roman" w:cs="Times New Roman"/>
          <w:b/>
          <w:color w:val="000000"/>
          <w:sz w:val="24"/>
          <w:szCs w:val="24"/>
        </w:rPr>
        <w:t>Ďalšia dokumentácia školy</w:t>
      </w:r>
      <w:r w:rsidRPr="00B67544">
        <w:rPr>
          <w:rFonts w:ascii="Times New Roman" w:hAnsi="Times New Roman" w:cs="Times New Roman"/>
          <w:color w:val="000000"/>
          <w:sz w:val="24"/>
          <w:szCs w:val="24"/>
        </w:rPr>
        <w:t xml:space="preserve"> alebo školského zariadenia je súbor dokumentov, ktorými sa zabezpečuje organizácia a riadenie škôl a školských zariadení.</w:t>
      </w:r>
      <w:r w:rsidR="007258CC">
        <w:rPr>
          <w:rFonts w:ascii="Times New Roman" w:hAnsi="Times New Roman" w:cs="Times New Roman"/>
          <w:color w:val="000000"/>
          <w:sz w:val="24"/>
          <w:szCs w:val="24"/>
        </w:rPr>
        <w:t xml:space="preserve"> </w:t>
      </w:r>
    </w:p>
    <w:p w:rsidR="002E223F" w:rsidRPr="00190CA1" w:rsidRDefault="002E223F" w:rsidP="00101407">
      <w:pPr>
        <w:spacing w:after="0" w:line="360" w:lineRule="auto"/>
        <w:ind w:firstLine="709"/>
        <w:jc w:val="both"/>
        <w:rPr>
          <w:rFonts w:ascii="Times New Roman" w:hAnsi="Times New Roman" w:cs="Times New Roman"/>
          <w:color w:val="000000"/>
          <w:sz w:val="32"/>
          <w:szCs w:val="32"/>
        </w:rPr>
      </w:pPr>
    </w:p>
    <w:p w:rsidR="002E223F" w:rsidRPr="00190CA1" w:rsidRDefault="002E223F" w:rsidP="00101407">
      <w:pPr>
        <w:spacing w:line="360" w:lineRule="auto"/>
        <w:rPr>
          <w:rFonts w:ascii="Times New Roman" w:hAnsi="Times New Roman" w:cs="Times New Roman"/>
          <w:b/>
          <w:color w:val="000000"/>
          <w:sz w:val="32"/>
          <w:szCs w:val="32"/>
        </w:rPr>
      </w:pPr>
      <w:r w:rsidRPr="00190CA1">
        <w:rPr>
          <w:rFonts w:ascii="Times New Roman" w:hAnsi="Times New Roman" w:cs="Times New Roman"/>
          <w:b/>
          <w:color w:val="000000"/>
          <w:sz w:val="32"/>
          <w:szCs w:val="32"/>
        </w:rPr>
        <w:t>Ďalšiu dokumentáciu tvorí najmä</w:t>
      </w:r>
    </w:p>
    <w:p w:rsidR="008F10DB" w:rsidRPr="00D7179C" w:rsidRDefault="008F10DB" w:rsidP="008F10DB">
      <w:pPr>
        <w:pStyle w:val="Odsekzoznamu"/>
        <w:numPr>
          <w:ilvl w:val="0"/>
          <w:numId w:val="15"/>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 xml:space="preserve">dokumentácia dieťaťa alebo žiaka so zdravotným znevýhodnením, zo sociálne znevýhodneného prostredia a so všeobecným intelektovým nadaním </w:t>
      </w:r>
    </w:p>
    <w:p w:rsidR="008F10DB" w:rsidRPr="00D7179C" w:rsidRDefault="008F10DB" w:rsidP="008F10DB">
      <w:pPr>
        <w:pStyle w:val="Odsekzoznamu"/>
        <w:numPr>
          <w:ilvl w:val="0"/>
          <w:numId w:val="19"/>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individuálny vzdelávací program</w:t>
      </w:r>
    </w:p>
    <w:p w:rsidR="008F10DB" w:rsidRPr="00D7179C" w:rsidRDefault="008F10DB" w:rsidP="008F10DB">
      <w:pPr>
        <w:pStyle w:val="Odsekzoznamu"/>
        <w:numPr>
          <w:ilvl w:val="0"/>
          <w:numId w:val="19"/>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správa z diagnostického vyšetrovania,</w:t>
      </w:r>
    </w:p>
    <w:p w:rsidR="008F10DB" w:rsidRPr="00D7179C" w:rsidRDefault="008F10DB" w:rsidP="008F10DB">
      <w:pPr>
        <w:pStyle w:val="Odsekzoznamu"/>
        <w:numPr>
          <w:ilvl w:val="0"/>
          <w:numId w:val="15"/>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dokumentácia dieťaťa alebo žiaka, ktorému sa poskytuje podporné opatrenie vo výchove a vzdelávaní</w:t>
      </w:r>
    </w:p>
    <w:p w:rsidR="008F10DB" w:rsidRPr="00D7179C" w:rsidRDefault="008F10DB" w:rsidP="008F10DB">
      <w:pPr>
        <w:pStyle w:val="Odsekzoznamu"/>
        <w:numPr>
          <w:ilvl w:val="0"/>
          <w:numId w:val="19"/>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vyjadrenie na účel poskytnutia podporného opatrenia</w:t>
      </w:r>
    </w:p>
    <w:p w:rsidR="008F10DB" w:rsidRPr="00D7179C" w:rsidRDefault="008F10DB" w:rsidP="009435E0">
      <w:pPr>
        <w:pStyle w:val="Odsekzoznamu"/>
        <w:numPr>
          <w:ilvl w:val="0"/>
          <w:numId w:val="19"/>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písomné vyjadrenie riaditeľa školy alebo školského zariadenia k návrhu podporného opatrenia,</w:t>
      </w:r>
    </w:p>
    <w:p w:rsidR="008F10DB" w:rsidRPr="00D7179C" w:rsidRDefault="008F10DB" w:rsidP="008F10DB">
      <w:pPr>
        <w:pStyle w:val="Odsekzoznamu"/>
        <w:numPr>
          <w:ilvl w:val="0"/>
          <w:numId w:val="15"/>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rozvrh hodín,</w:t>
      </w:r>
    </w:p>
    <w:p w:rsidR="00101407" w:rsidRPr="00D7179C" w:rsidRDefault="008F10DB" w:rsidP="00101407">
      <w:pPr>
        <w:pStyle w:val="Odsekzoznamu"/>
        <w:numPr>
          <w:ilvl w:val="0"/>
          <w:numId w:val="15"/>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 xml:space="preserve">zápisnica z rokovania pedagogickej rady, </w:t>
      </w:r>
    </w:p>
    <w:p w:rsidR="002E223F" w:rsidRPr="00D7179C" w:rsidRDefault="008F10DB" w:rsidP="00101407">
      <w:pPr>
        <w:pStyle w:val="Odsekzoznamu"/>
        <w:numPr>
          <w:ilvl w:val="0"/>
          <w:numId w:val="15"/>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zápisnica z rokovania metodického združenia</w:t>
      </w:r>
    </w:p>
    <w:p w:rsidR="008F10DB" w:rsidRPr="00D7179C" w:rsidRDefault="008F10DB" w:rsidP="00101407">
      <w:pPr>
        <w:pStyle w:val="Odsekzoznamu"/>
        <w:numPr>
          <w:ilvl w:val="0"/>
          <w:numId w:val="15"/>
        </w:numPr>
        <w:spacing w:after="0" w:line="360" w:lineRule="auto"/>
        <w:jc w:val="both"/>
        <w:rPr>
          <w:rFonts w:ascii="Times New Roman" w:hAnsi="Times New Roman" w:cs="Times New Roman"/>
          <w:sz w:val="24"/>
          <w:szCs w:val="24"/>
        </w:rPr>
      </w:pPr>
      <w:r w:rsidRPr="00D7179C">
        <w:rPr>
          <w:rFonts w:ascii="Times New Roman" w:hAnsi="Times New Roman" w:cs="Times New Roman"/>
          <w:sz w:val="24"/>
          <w:szCs w:val="24"/>
        </w:rPr>
        <w:t>zápisnica z rokovania predmetovej komisie.</w:t>
      </w:r>
    </w:p>
    <w:p w:rsidR="002B18D2" w:rsidRDefault="002B18D2" w:rsidP="009435E0">
      <w:pPr>
        <w:spacing w:after="0" w:line="360" w:lineRule="auto"/>
        <w:jc w:val="both"/>
        <w:rPr>
          <w:rFonts w:ascii="Times New Roman" w:hAnsi="Times New Roman" w:cs="Times New Roman"/>
          <w:color w:val="000000"/>
          <w:sz w:val="24"/>
          <w:szCs w:val="24"/>
        </w:rPr>
      </w:pPr>
    </w:p>
    <w:p w:rsidR="002E223F" w:rsidRDefault="002E223F" w:rsidP="00101407">
      <w:pPr>
        <w:spacing w:after="0" w:line="360" w:lineRule="auto"/>
        <w:ind w:firstLine="709"/>
        <w:jc w:val="both"/>
        <w:rPr>
          <w:rFonts w:ascii="Times New Roman" w:hAnsi="Times New Roman" w:cs="Times New Roman"/>
          <w:color w:val="000000"/>
          <w:sz w:val="24"/>
          <w:szCs w:val="24"/>
        </w:rPr>
      </w:pPr>
      <w:r w:rsidRPr="00B67544">
        <w:rPr>
          <w:rFonts w:ascii="Times New Roman" w:hAnsi="Times New Roman" w:cs="Times New Roman"/>
          <w:color w:val="000000"/>
          <w:sz w:val="24"/>
          <w:szCs w:val="24"/>
        </w:rPr>
        <w:t xml:space="preserve"> </w:t>
      </w:r>
      <w:r w:rsidR="002B18D2">
        <w:rPr>
          <w:rFonts w:ascii="Times New Roman" w:hAnsi="Times New Roman" w:cs="Times New Roman"/>
          <w:color w:val="000000"/>
          <w:sz w:val="24"/>
          <w:szCs w:val="24"/>
        </w:rPr>
        <w:t>Ďalšia dokumentácia je</w:t>
      </w:r>
      <w:r w:rsidRPr="00B67544">
        <w:rPr>
          <w:rFonts w:ascii="Times New Roman" w:hAnsi="Times New Roman" w:cs="Times New Roman"/>
          <w:color w:val="000000"/>
          <w:sz w:val="24"/>
          <w:szCs w:val="24"/>
        </w:rPr>
        <w:t xml:space="preserve"> tiež súčasťou registratúry podľa osobitného predpisu.</w:t>
      </w:r>
    </w:p>
    <w:p w:rsidR="002D5E22" w:rsidRDefault="002D5E22" w:rsidP="00101407">
      <w:pPr>
        <w:pStyle w:val="Nadpis1"/>
        <w:spacing w:line="360" w:lineRule="auto"/>
        <w:ind w:firstLine="0"/>
        <w:jc w:val="left"/>
        <w:rPr>
          <w:rFonts w:eastAsiaTheme="minorHAnsi"/>
          <w:b w:val="0"/>
          <w:bCs w:val="0"/>
          <w:color w:val="000000"/>
          <w:sz w:val="40"/>
          <w:szCs w:val="40"/>
          <w:lang w:eastAsia="en-US"/>
        </w:rPr>
      </w:pPr>
    </w:p>
    <w:p w:rsidR="00177EFC" w:rsidRPr="002D5E22" w:rsidRDefault="00AF0A1E" w:rsidP="002D5E22">
      <w:pPr>
        <w:pStyle w:val="Nadpis1"/>
        <w:spacing w:line="360" w:lineRule="auto"/>
        <w:ind w:firstLine="0"/>
        <w:jc w:val="left"/>
        <w:rPr>
          <w:sz w:val="32"/>
          <w:szCs w:val="32"/>
        </w:rPr>
      </w:pPr>
      <w:r w:rsidRPr="002D5E22">
        <w:rPr>
          <w:sz w:val="32"/>
          <w:szCs w:val="32"/>
        </w:rPr>
        <w:t>II.2 Agenda žiaka</w:t>
      </w:r>
    </w:p>
    <w:p w:rsidR="00AF0A1E" w:rsidRPr="00B67544" w:rsidRDefault="00AF0A1E" w:rsidP="00190CA1">
      <w:pPr>
        <w:pStyle w:val="Nadpis2"/>
        <w:jc w:val="left"/>
      </w:pPr>
      <w:r w:rsidRPr="00B67544">
        <w:t>1.</w:t>
      </w:r>
      <w:r w:rsidRPr="00B67544">
        <w:tab/>
      </w:r>
      <w:r w:rsidR="00177EFC" w:rsidRPr="0043776D">
        <w:rPr>
          <w:sz w:val="28"/>
          <w:szCs w:val="28"/>
        </w:rPr>
        <w:t xml:space="preserve">Prijímanie </w:t>
      </w:r>
      <w:r w:rsidR="00101407" w:rsidRPr="0043776D">
        <w:rPr>
          <w:sz w:val="28"/>
          <w:szCs w:val="28"/>
        </w:rPr>
        <w:t>žiackej</w:t>
      </w:r>
      <w:r w:rsidR="00177EFC" w:rsidRPr="0043776D">
        <w:rPr>
          <w:sz w:val="28"/>
          <w:szCs w:val="28"/>
        </w:rPr>
        <w:t xml:space="preserve"> agendy</w:t>
      </w:r>
    </w:p>
    <w:p w:rsidR="00773284" w:rsidRPr="00B67544" w:rsidRDefault="00101407" w:rsidP="00190CA1">
      <w:pPr>
        <w:spacing w:line="360" w:lineRule="auto"/>
        <w:ind w:firstLine="708"/>
        <w:rPr>
          <w:rFonts w:ascii="Times New Roman" w:hAnsi="Times New Roman" w:cs="Times New Roman"/>
          <w:sz w:val="24"/>
          <w:szCs w:val="24"/>
          <w:lang w:eastAsia="sk-SK"/>
        </w:rPr>
      </w:pPr>
      <w:r>
        <w:rPr>
          <w:rFonts w:ascii="Times New Roman" w:hAnsi="Times New Roman" w:cs="Times New Roman"/>
          <w:sz w:val="24"/>
          <w:szCs w:val="24"/>
          <w:lang w:eastAsia="sk-SK"/>
        </w:rPr>
        <w:t>P</w:t>
      </w:r>
      <w:r w:rsidR="00AF0A1E" w:rsidRPr="00B67544">
        <w:rPr>
          <w:rFonts w:ascii="Times New Roman" w:hAnsi="Times New Roman" w:cs="Times New Roman"/>
          <w:sz w:val="24"/>
          <w:szCs w:val="24"/>
          <w:lang w:eastAsia="sk-SK"/>
        </w:rPr>
        <w:t>rijímať žiacku agendu je možné elektronicky aj listinne</w:t>
      </w:r>
      <w:r>
        <w:rPr>
          <w:rFonts w:ascii="Times New Roman" w:hAnsi="Times New Roman" w:cs="Times New Roman"/>
          <w:sz w:val="24"/>
          <w:szCs w:val="24"/>
          <w:lang w:eastAsia="sk-SK"/>
        </w:rPr>
        <w:t xml:space="preserve">. </w:t>
      </w:r>
    </w:p>
    <w:p w:rsidR="002E223F" w:rsidRDefault="002E223F" w:rsidP="00101407">
      <w:pPr>
        <w:spacing w:after="0" w:line="360" w:lineRule="auto"/>
        <w:jc w:val="both"/>
        <w:rPr>
          <w:rFonts w:ascii="Times New Roman" w:hAnsi="Times New Roman" w:cs="Times New Roman"/>
          <w:b/>
          <w:sz w:val="24"/>
          <w:szCs w:val="24"/>
        </w:rPr>
      </w:pPr>
      <w:r w:rsidRPr="00101407">
        <w:rPr>
          <w:rFonts w:ascii="Times New Roman" w:hAnsi="Times New Roman" w:cs="Times New Roman"/>
          <w:b/>
          <w:sz w:val="24"/>
          <w:szCs w:val="24"/>
        </w:rPr>
        <w:t>Príjem zásielok</w:t>
      </w:r>
    </w:p>
    <w:p w:rsidR="002E223F" w:rsidRPr="0043776D" w:rsidRDefault="002E223F" w:rsidP="002D5E22">
      <w:pPr>
        <w:spacing w:after="0" w:line="360" w:lineRule="auto"/>
        <w:ind w:firstLine="708"/>
        <w:jc w:val="both"/>
        <w:rPr>
          <w:rFonts w:ascii="Times New Roman" w:hAnsi="Times New Roman" w:cs="Times New Roman"/>
          <w:sz w:val="24"/>
          <w:szCs w:val="24"/>
        </w:rPr>
      </w:pPr>
      <w:r w:rsidRPr="0043776D">
        <w:rPr>
          <w:rFonts w:ascii="Times New Roman" w:hAnsi="Times New Roman" w:cs="Times New Roman"/>
          <w:sz w:val="24"/>
          <w:szCs w:val="24"/>
        </w:rPr>
        <w:t>V rámci všeobecných zásad správy registratúry</w:t>
      </w:r>
      <w:r w:rsidRPr="0043776D">
        <w:rPr>
          <w:rFonts w:ascii="Times New Roman" w:hAnsi="Times New Roman" w:cs="Times New Roman"/>
          <w:b/>
          <w:bCs/>
          <w:sz w:val="24"/>
          <w:szCs w:val="24"/>
        </w:rPr>
        <w:t xml:space="preserve"> </w:t>
      </w:r>
      <w:r w:rsidRPr="0043776D">
        <w:rPr>
          <w:rFonts w:ascii="Times New Roman" w:hAnsi="Times New Roman" w:cs="Times New Roman"/>
          <w:sz w:val="24"/>
          <w:szCs w:val="24"/>
        </w:rPr>
        <w:t>príjem</w:t>
      </w:r>
      <w:r w:rsidRPr="0043776D">
        <w:rPr>
          <w:rFonts w:ascii="Times New Roman" w:hAnsi="Times New Roman" w:cs="Times New Roman"/>
          <w:b/>
          <w:bCs/>
          <w:sz w:val="24"/>
          <w:szCs w:val="24"/>
        </w:rPr>
        <w:t xml:space="preserve"> </w:t>
      </w:r>
      <w:r w:rsidRPr="0043776D">
        <w:rPr>
          <w:rFonts w:ascii="Times New Roman" w:hAnsi="Times New Roman" w:cs="Times New Roman"/>
          <w:sz w:val="24"/>
          <w:szCs w:val="24"/>
        </w:rPr>
        <w:t xml:space="preserve">znamená </w:t>
      </w:r>
      <w:r w:rsidRPr="0043776D">
        <w:rPr>
          <w:rFonts w:ascii="Times New Roman" w:hAnsi="Times New Roman" w:cs="Times New Roman"/>
          <w:b/>
          <w:bCs/>
          <w:sz w:val="24"/>
          <w:szCs w:val="24"/>
        </w:rPr>
        <w:t xml:space="preserve">prevzatie zásielok do </w:t>
      </w:r>
      <w:r w:rsidR="0043776D" w:rsidRPr="0043776D">
        <w:rPr>
          <w:rFonts w:ascii="Times New Roman" w:hAnsi="Times New Roman" w:cs="Times New Roman"/>
          <w:b/>
          <w:bCs/>
          <w:sz w:val="24"/>
          <w:szCs w:val="24"/>
        </w:rPr>
        <w:t>školy</w:t>
      </w:r>
      <w:r w:rsidRPr="0043776D">
        <w:rPr>
          <w:rFonts w:ascii="Times New Roman" w:hAnsi="Times New Roman" w:cs="Times New Roman"/>
          <w:b/>
          <w:bCs/>
          <w:sz w:val="24"/>
          <w:szCs w:val="24"/>
        </w:rPr>
        <w:t>.</w:t>
      </w:r>
      <w:r w:rsidRPr="0043776D">
        <w:rPr>
          <w:rFonts w:ascii="Times New Roman" w:hAnsi="Times New Roman" w:cs="Times New Roman"/>
          <w:sz w:val="24"/>
          <w:szCs w:val="24"/>
        </w:rPr>
        <w:t xml:space="preserve"> Musí byť organizovaný tak, aby zabezpečoval ich pohotové a bezpečné doručovanie.</w:t>
      </w:r>
    </w:p>
    <w:p w:rsidR="002E223F" w:rsidRPr="00B67544" w:rsidRDefault="002E223F" w:rsidP="0043776D">
      <w:pPr>
        <w:spacing w:line="360" w:lineRule="auto"/>
        <w:jc w:val="both"/>
        <w:rPr>
          <w:rFonts w:ascii="Times New Roman" w:hAnsi="Times New Roman" w:cs="Times New Roman"/>
          <w:color w:val="92D050"/>
          <w:sz w:val="24"/>
          <w:szCs w:val="24"/>
        </w:rPr>
      </w:pPr>
    </w:p>
    <w:p w:rsidR="002E223F" w:rsidRPr="0043776D" w:rsidRDefault="002E223F" w:rsidP="0043776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3776D">
        <w:rPr>
          <w:rFonts w:ascii="Times New Roman" w:hAnsi="Times New Roman" w:cs="Times New Roman"/>
          <w:sz w:val="24"/>
          <w:szCs w:val="24"/>
        </w:rPr>
        <w:lastRenderedPageBreak/>
        <w:t>Príjem zásielok, tak ako i ďalšie úkony správy registratúry sú spravidla presne definované v registratúrnom poriadku alebo</w:t>
      </w:r>
      <w:r w:rsidR="0043776D">
        <w:rPr>
          <w:rFonts w:ascii="Times New Roman" w:hAnsi="Times New Roman" w:cs="Times New Roman"/>
          <w:sz w:val="24"/>
          <w:szCs w:val="24"/>
        </w:rPr>
        <w:t xml:space="preserve"> inej internej norme školy</w:t>
      </w:r>
      <w:r w:rsidRPr="0043776D">
        <w:rPr>
          <w:rFonts w:ascii="Times New Roman" w:hAnsi="Times New Roman" w:cs="Times New Roman"/>
          <w:sz w:val="24"/>
          <w:szCs w:val="24"/>
        </w:rPr>
        <w:t xml:space="preserve">. Príjem zásielok sa realizuje ako celok. </w:t>
      </w:r>
    </w:p>
    <w:p w:rsidR="002E223F" w:rsidRPr="00B67544" w:rsidRDefault="002E223F" w:rsidP="00101407">
      <w:pPr>
        <w:spacing w:line="360" w:lineRule="auto"/>
        <w:rPr>
          <w:rFonts w:ascii="Times New Roman" w:hAnsi="Times New Roman" w:cs="Times New Roman"/>
          <w:color w:val="92D050"/>
          <w:sz w:val="24"/>
          <w:szCs w:val="24"/>
        </w:rPr>
      </w:pPr>
    </w:p>
    <w:p w:rsidR="002E223F" w:rsidRPr="0043776D" w:rsidRDefault="002E223F" w:rsidP="0043776D">
      <w:pPr>
        <w:spacing w:line="360" w:lineRule="auto"/>
        <w:jc w:val="both"/>
        <w:rPr>
          <w:rFonts w:ascii="Times New Roman" w:hAnsi="Times New Roman" w:cs="Times New Roman"/>
          <w:b/>
          <w:bCs/>
          <w:sz w:val="24"/>
          <w:szCs w:val="24"/>
        </w:rPr>
      </w:pPr>
      <w:r w:rsidRPr="0043776D">
        <w:rPr>
          <w:rFonts w:ascii="Times New Roman" w:hAnsi="Times New Roman" w:cs="Times New Roman"/>
          <w:b/>
          <w:bCs/>
          <w:sz w:val="24"/>
          <w:szCs w:val="24"/>
        </w:rPr>
        <w:t>Príjem zásielok je založený:</w:t>
      </w:r>
    </w:p>
    <w:p w:rsidR="002E223F" w:rsidRPr="0043776D" w:rsidRDefault="002E223F" w:rsidP="0043776D">
      <w:pPr>
        <w:numPr>
          <w:ilvl w:val="0"/>
          <w:numId w:val="2"/>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na poštovej preprave alebo službách špecializovaných firiem,</w:t>
      </w:r>
    </w:p>
    <w:p w:rsidR="002E223F" w:rsidRPr="0043776D" w:rsidRDefault="002E223F" w:rsidP="0043776D">
      <w:pPr>
        <w:numPr>
          <w:ilvl w:val="0"/>
          <w:numId w:val="2"/>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 xml:space="preserve">na preprave vlastnými prostriedkami </w:t>
      </w:r>
      <w:r w:rsidR="0043776D">
        <w:rPr>
          <w:rFonts w:ascii="Times New Roman" w:hAnsi="Times New Roman" w:cs="Times New Roman"/>
          <w:sz w:val="24"/>
          <w:szCs w:val="24"/>
        </w:rPr>
        <w:t>školy</w:t>
      </w:r>
      <w:r w:rsidRPr="0043776D">
        <w:rPr>
          <w:rFonts w:ascii="Times New Roman" w:hAnsi="Times New Roman" w:cs="Times New Roman"/>
          <w:sz w:val="24"/>
          <w:szCs w:val="24"/>
        </w:rPr>
        <w:t>,</w:t>
      </w:r>
    </w:p>
    <w:p w:rsidR="002E223F" w:rsidRPr="00D7179C" w:rsidRDefault="002E223F" w:rsidP="0043776D">
      <w:pPr>
        <w:numPr>
          <w:ilvl w:val="0"/>
          <w:numId w:val="2"/>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pomocou elektronických prostriedkov – elektronická schránka, elektronická pošta (mail)</w:t>
      </w:r>
      <w:r w:rsidR="002F399B">
        <w:rPr>
          <w:rFonts w:ascii="Times New Roman" w:hAnsi="Times New Roman" w:cs="Times New Roman"/>
          <w:sz w:val="24"/>
          <w:szCs w:val="24"/>
        </w:rPr>
        <w:t>,</w:t>
      </w:r>
      <w:r w:rsidRPr="0043776D">
        <w:rPr>
          <w:rFonts w:ascii="Times New Roman" w:hAnsi="Times New Roman" w:cs="Times New Roman"/>
          <w:sz w:val="24"/>
          <w:szCs w:val="24"/>
        </w:rPr>
        <w:t xml:space="preserve"> elektronické služby, </w:t>
      </w:r>
      <w:r w:rsidR="002F399B" w:rsidRPr="00D7179C">
        <w:rPr>
          <w:rFonts w:ascii="Times New Roman" w:hAnsi="Times New Roman" w:cs="Times New Roman"/>
          <w:sz w:val="24"/>
          <w:szCs w:val="24"/>
        </w:rPr>
        <w:t>centrálna elektronická podateľňa,</w:t>
      </w:r>
    </w:p>
    <w:p w:rsidR="002E223F" w:rsidRPr="0043776D" w:rsidRDefault="00B6728E" w:rsidP="0043776D">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osobnom doručovaní</w:t>
      </w:r>
      <w:r w:rsidR="002E223F" w:rsidRPr="0043776D">
        <w:rPr>
          <w:rFonts w:ascii="Times New Roman" w:hAnsi="Times New Roman" w:cs="Times New Roman"/>
          <w:sz w:val="24"/>
          <w:szCs w:val="24"/>
        </w:rPr>
        <w:t xml:space="preserve"> zásielok prostredníctvom ku</w:t>
      </w:r>
      <w:r>
        <w:rPr>
          <w:rFonts w:ascii="Times New Roman" w:hAnsi="Times New Roman" w:cs="Times New Roman"/>
          <w:sz w:val="24"/>
          <w:szCs w:val="24"/>
        </w:rPr>
        <w:t>riéra alebo doručovateľa, na osobnom podaní</w:t>
      </w:r>
      <w:r w:rsidR="002E223F" w:rsidRPr="0043776D">
        <w:rPr>
          <w:rFonts w:ascii="Times New Roman" w:hAnsi="Times New Roman" w:cs="Times New Roman"/>
          <w:sz w:val="24"/>
          <w:szCs w:val="24"/>
        </w:rPr>
        <w:t xml:space="preserve"> fyzickej osoby alebo právnickej osoby do podateľne alebo určenému zamestnancovi </w:t>
      </w:r>
      <w:r w:rsidR="0043776D">
        <w:rPr>
          <w:rFonts w:ascii="Times New Roman" w:hAnsi="Times New Roman" w:cs="Times New Roman"/>
          <w:sz w:val="24"/>
          <w:szCs w:val="24"/>
        </w:rPr>
        <w:t>školy</w:t>
      </w:r>
      <w:r w:rsidR="002E223F" w:rsidRPr="0043776D">
        <w:rPr>
          <w:rFonts w:ascii="Times New Roman" w:hAnsi="Times New Roman" w:cs="Times New Roman"/>
          <w:sz w:val="24"/>
          <w:szCs w:val="24"/>
        </w:rPr>
        <w:t>.</w:t>
      </w:r>
    </w:p>
    <w:p w:rsidR="002E223F" w:rsidRPr="0043776D" w:rsidRDefault="002E223F" w:rsidP="0043776D">
      <w:pPr>
        <w:pStyle w:val="Nadpis5"/>
        <w:tabs>
          <w:tab w:val="clear" w:pos="-720"/>
        </w:tabs>
        <w:suppressAutoHyphens w:val="0"/>
        <w:rPr>
          <w:color w:val="auto"/>
          <w:spacing w:val="0"/>
        </w:rPr>
      </w:pPr>
    </w:p>
    <w:p w:rsidR="002E223F" w:rsidRDefault="002E223F" w:rsidP="00101407">
      <w:pPr>
        <w:pStyle w:val="Nadpis5"/>
        <w:tabs>
          <w:tab w:val="clear" w:pos="-720"/>
        </w:tabs>
        <w:suppressAutoHyphens w:val="0"/>
        <w:jc w:val="left"/>
        <w:rPr>
          <w:color w:val="auto"/>
          <w:spacing w:val="0"/>
        </w:rPr>
      </w:pPr>
      <w:r w:rsidRPr="0043776D">
        <w:rPr>
          <w:color w:val="auto"/>
          <w:spacing w:val="0"/>
        </w:rPr>
        <w:t>Preberanie zásielok</w:t>
      </w:r>
    </w:p>
    <w:p w:rsidR="0043776D" w:rsidRPr="0043776D" w:rsidRDefault="0043776D" w:rsidP="0043776D">
      <w:pPr>
        <w:rPr>
          <w:lang w:eastAsia="sk-SK"/>
        </w:rPr>
      </w:pPr>
    </w:p>
    <w:p w:rsidR="002E223F" w:rsidRDefault="002E223F" w:rsidP="0043776D">
      <w:pPr>
        <w:spacing w:line="360" w:lineRule="auto"/>
        <w:ind w:firstLine="708"/>
        <w:jc w:val="both"/>
        <w:rPr>
          <w:rFonts w:ascii="Times New Roman" w:hAnsi="Times New Roman" w:cs="Times New Roman"/>
          <w:sz w:val="24"/>
          <w:szCs w:val="24"/>
        </w:rPr>
      </w:pPr>
      <w:r w:rsidRPr="0043776D">
        <w:rPr>
          <w:rFonts w:ascii="Times New Roman" w:hAnsi="Times New Roman" w:cs="Times New Roman"/>
          <w:sz w:val="24"/>
          <w:szCs w:val="24"/>
        </w:rPr>
        <w:t xml:space="preserve">Spravidla je týmto miestom u väčšiny škôl sekretariát riaditeľa školy. Preberaním zásielok (niekedy aj kompletnou manipuláciou s registratúrnymi záznamami) je na každej škole spravidla </w:t>
      </w:r>
      <w:r w:rsidRPr="0043776D">
        <w:rPr>
          <w:rFonts w:ascii="Times New Roman" w:hAnsi="Times New Roman" w:cs="Times New Roman"/>
          <w:b/>
          <w:sz w:val="24"/>
          <w:szCs w:val="24"/>
        </w:rPr>
        <w:t xml:space="preserve">poverený </w:t>
      </w:r>
      <w:r w:rsidRPr="0043776D">
        <w:rPr>
          <w:rFonts w:ascii="Times New Roman" w:hAnsi="Times New Roman" w:cs="Times New Roman"/>
          <w:b/>
          <w:bCs/>
          <w:sz w:val="24"/>
          <w:szCs w:val="24"/>
        </w:rPr>
        <w:t>jeden špecializovaný zamestnanec, sekretariát</w:t>
      </w:r>
      <w:r w:rsidRPr="0043776D">
        <w:rPr>
          <w:rFonts w:ascii="Times New Roman" w:hAnsi="Times New Roman" w:cs="Times New Roman"/>
          <w:sz w:val="24"/>
          <w:szCs w:val="24"/>
        </w:rPr>
        <w:t xml:space="preserve"> </w:t>
      </w:r>
      <w:r w:rsidRPr="0043776D">
        <w:rPr>
          <w:rFonts w:ascii="Times New Roman" w:hAnsi="Times New Roman" w:cs="Times New Roman"/>
          <w:b/>
          <w:sz w:val="24"/>
          <w:szCs w:val="24"/>
        </w:rPr>
        <w:t>riaditeľa školy alebo odborný zamestnanec v kumulovanej funkcii s inými činnosťami</w:t>
      </w:r>
      <w:r w:rsidRPr="0043776D">
        <w:rPr>
          <w:rFonts w:ascii="Times New Roman" w:hAnsi="Times New Roman" w:cs="Times New Roman"/>
          <w:sz w:val="24"/>
          <w:szCs w:val="24"/>
        </w:rPr>
        <w:t xml:space="preserve"> (ekonomický zamestnanec). Poverený zamestnanec preberá všetky zásielky adresované škole. </w:t>
      </w:r>
    </w:p>
    <w:p w:rsidR="002D5E22" w:rsidRDefault="002D5E22" w:rsidP="00101407">
      <w:pPr>
        <w:spacing w:line="360" w:lineRule="auto"/>
        <w:jc w:val="both"/>
        <w:rPr>
          <w:rFonts w:ascii="Times New Roman" w:hAnsi="Times New Roman" w:cs="Times New Roman"/>
          <w:sz w:val="24"/>
          <w:szCs w:val="24"/>
        </w:rPr>
      </w:pPr>
    </w:p>
    <w:p w:rsidR="00AF0A1E" w:rsidRPr="0043776D" w:rsidRDefault="00931A89" w:rsidP="00101407">
      <w:pPr>
        <w:spacing w:line="360" w:lineRule="auto"/>
        <w:jc w:val="both"/>
        <w:rPr>
          <w:rFonts w:ascii="Times New Roman" w:hAnsi="Times New Roman" w:cs="Times New Roman"/>
          <w:b/>
          <w:sz w:val="28"/>
          <w:szCs w:val="28"/>
        </w:rPr>
      </w:pPr>
      <w:r w:rsidRPr="0043776D">
        <w:rPr>
          <w:rFonts w:ascii="Times New Roman" w:hAnsi="Times New Roman" w:cs="Times New Roman"/>
          <w:b/>
          <w:sz w:val="28"/>
          <w:szCs w:val="28"/>
        </w:rPr>
        <w:t xml:space="preserve">2. </w:t>
      </w:r>
      <w:r w:rsidRPr="0043776D">
        <w:rPr>
          <w:rFonts w:ascii="Times New Roman" w:hAnsi="Times New Roman" w:cs="Times New Roman"/>
          <w:b/>
          <w:sz w:val="28"/>
          <w:szCs w:val="28"/>
        </w:rPr>
        <w:tab/>
      </w:r>
      <w:r w:rsidR="00AF0A1E" w:rsidRPr="0043776D">
        <w:rPr>
          <w:rFonts w:ascii="Times New Roman" w:hAnsi="Times New Roman" w:cs="Times New Roman"/>
          <w:b/>
          <w:sz w:val="28"/>
          <w:szCs w:val="28"/>
        </w:rPr>
        <w:t>Evidencia prihláš</w:t>
      </w:r>
      <w:r w:rsidRPr="0043776D">
        <w:rPr>
          <w:rFonts w:ascii="Times New Roman" w:hAnsi="Times New Roman" w:cs="Times New Roman"/>
          <w:b/>
          <w:sz w:val="28"/>
          <w:szCs w:val="28"/>
        </w:rPr>
        <w:t>ok</w:t>
      </w:r>
      <w:r w:rsidR="00AF0A1E" w:rsidRPr="0043776D">
        <w:rPr>
          <w:rFonts w:ascii="Times New Roman" w:hAnsi="Times New Roman" w:cs="Times New Roman"/>
          <w:b/>
          <w:sz w:val="28"/>
          <w:szCs w:val="28"/>
        </w:rPr>
        <w:t xml:space="preserve"> žiakov</w:t>
      </w:r>
    </w:p>
    <w:p w:rsidR="00AF0A1E" w:rsidRPr="0043776D" w:rsidRDefault="00AF0A1E" w:rsidP="00101407">
      <w:pPr>
        <w:spacing w:line="360" w:lineRule="auto"/>
        <w:jc w:val="both"/>
        <w:rPr>
          <w:rFonts w:ascii="Times New Roman" w:hAnsi="Times New Roman" w:cs="Times New Roman"/>
          <w:sz w:val="24"/>
          <w:szCs w:val="24"/>
        </w:rPr>
      </w:pPr>
      <w:r w:rsidRPr="0043776D">
        <w:rPr>
          <w:rFonts w:ascii="Times New Roman" w:hAnsi="Times New Roman" w:cs="Times New Roman"/>
          <w:sz w:val="24"/>
          <w:szCs w:val="24"/>
        </w:rPr>
        <w:tab/>
        <w:t>Pri evidovaní prihlášok žiakov odporúčame zachovať nasledujúci postup</w:t>
      </w:r>
    </w:p>
    <w:p w:rsidR="00AF0A1E" w:rsidRPr="0043776D" w:rsidRDefault="00AF0A1E" w:rsidP="00101407">
      <w:pPr>
        <w:pStyle w:val="Odsekzoznamu"/>
        <w:numPr>
          <w:ilvl w:val="0"/>
          <w:numId w:val="1"/>
        </w:numPr>
        <w:spacing w:line="360" w:lineRule="auto"/>
        <w:jc w:val="both"/>
        <w:rPr>
          <w:rFonts w:ascii="Times New Roman" w:hAnsi="Times New Roman" w:cs="Times New Roman"/>
          <w:sz w:val="24"/>
          <w:szCs w:val="24"/>
        </w:rPr>
      </w:pPr>
      <w:r w:rsidRPr="0043776D">
        <w:rPr>
          <w:rFonts w:ascii="Times New Roman" w:hAnsi="Times New Roman" w:cs="Times New Roman"/>
          <w:sz w:val="24"/>
          <w:szCs w:val="24"/>
        </w:rPr>
        <w:t>prvú doručenú prihlášku škola zaeviduje v registratúrnom denníku a otvorí nový spis,</w:t>
      </w:r>
    </w:p>
    <w:p w:rsidR="00AF0A1E" w:rsidRPr="0043776D" w:rsidRDefault="00AF0A1E" w:rsidP="00101407">
      <w:pPr>
        <w:pStyle w:val="Odsekzoznamu"/>
        <w:numPr>
          <w:ilvl w:val="0"/>
          <w:numId w:val="1"/>
        </w:numPr>
        <w:spacing w:line="360" w:lineRule="auto"/>
        <w:jc w:val="both"/>
        <w:rPr>
          <w:rFonts w:ascii="Times New Roman" w:hAnsi="Times New Roman" w:cs="Times New Roman"/>
          <w:sz w:val="24"/>
          <w:szCs w:val="24"/>
        </w:rPr>
      </w:pPr>
      <w:r w:rsidRPr="0043776D">
        <w:rPr>
          <w:rFonts w:ascii="Times New Roman" w:hAnsi="Times New Roman" w:cs="Times New Roman"/>
          <w:sz w:val="24"/>
          <w:szCs w:val="24"/>
        </w:rPr>
        <w:t>všetky ďalšie doručené prihlášky v danom kalendárnom roku sa evidujú do tohto spisu prostredníctvom tlačiva „obsah spisu“ (t. j. neevidujú sa v registratúrnom denníku samostatne),</w:t>
      </w:r>
    </w:p>
    <w:p w:rsidR="00AF0A1E" w:rsidRPr="0043776D" w:rsidRDefault="00AF0A1E" w:rsidP="00101407">
      <w:pPr>
        <w:pStyle w:val="Odsekzoznamu"/>
        <w:numPr>
          <w:ilvl w:val="0"/>
          <w:numId w:val="1"/>
        </w:numPr>
        <w:spacing w:line="360" w:lineRule="auto"/>
        <w:jc w:val="both"/>
        <w:rPr>
          <w:rFonts w:ascii="Times New Roman" w:hAnsi="Times New Roman" w:cs="Times New Roman"/>
          <w:sz w:val="24"/>
          <w:szCs w:val="24"/>
        </w:rPr>
      </w:pPr>
      <w:r w:rsidRPr="0043776D">
        <w:rPr>
          <w:rFonts w:ascii="Times New Roman" w:hAnsi="Times New Roman" w:cs="Times New Roman"/>
          <w:sz w:val="24"/>
          <w:szCs w:val="24"/>
        </w:rPr>
        <w:t>spis obsahuje iba doručené zá</w:t>
      </w:r>
      <w:r w:rsidR="00B609B2">
        <w:rPr>
          <w:rFonts w:ascii="Times New Roman" w:hAnsi="Times New Roman" w:cs="Times New Roman"/>
          <w:sz w:val="24"/>
          <w:szCs w:val="24"/>
        </w:rPr>
        <w:t>znamy – prihlášky a uzatvára sa</w:t>
      </w:r>
      <w:r w:rsidRPr="0043776D">
        <w:rPr>
          <w:rFonts w:ascii="Times New Roman" w:hAnsi="Times New Roman" w:cs="Times New Roman"/>
          <w:sz w:val="24"/>
          <w:szCs w:val="24"/>
        </w:rPr>
        <w:t xml:space="preserve"> po ukončení  termínu podávania prihlášok.</w:t>
      </w:r>
    </w:p>
    <w:p w:rsidR="00AF0A1E" w:rsidRPr="00773284" w:rsidRDefault="00931A89" w:rsidP="00101407">
      <w:pPr>
        <w:spacing w:line="360" w:lineRule="auto"/>
        <w:jc w:val="both"/>
        <w:rPr>
          <w:rFonts w:ascii="Times New Roman" w:hAnsi="Times New Roman" w:cs="Times New Roman"/>
          <w:b/>
          <w:sz w:val="28"/>
          <w:szCs w:val="28"/>
        </w:rPr>
      </w:pPr>
      <w:r w:rsidRPr="0043776D">
        <w:rPr>
          <w:rFonts w:ascii="Times New Roman" w:hAnsi="Times New Roman" w:cs="Times New Roman"/>
          <w:b/>
          <w:sz w:val="28"/>
          <w:szCs w:val="28"/>
        </w:rPr>
        <w:lastRenderedPageBreak/>
        <w:t xml:space="preserve">3.  </w:t>
      </w:r>
      <w:r w:rsidR="00773284">
        <w:rPr>
          <w:rFonts w:ascii="Times New Roman" w:hAnsi="Times New Roman" w:cs="Times New Roman"/>
          <w:b/>
          <w:sz w:val="28"/>
          <w:szCs w:val="28"/>
        </w:rPr>
        <w:tab/>
      </w:r>
      <w:r w:rsidRPr="0043776D">
        <w:rPr>
          <w:rFonts w:ascii="Times New Roman" w:hAnsi="Times New Roman" w:cs="Times New Roman"/>
          <w:b/>
          <w:sz w:val="28"/>
          <w:szCs w:val="28"/>
        </w:rPr>
        <w:t>Evidencia rozhodnutí</w:t>
      </w:r>
      <w:r w:rsidR="00AF0A1E" w:rsidRPr="0043776D">
        <w:rPr>
          <w:rFonts w:ascii="Times New Roman" w:hAnsi="Times New Roman" w:cs="Times New Roman"/>
          <w:b/>
          <w:sz w:val="28"/>
          <w:szCs w:val="28"/>
        </w:rPr>
        <w:t xml:space="preserve"> o</w:t>
      </w:r>
      <w:r w:rsidR="0043776D" w:rsidRPr="0043776D">
        <w:rPr>
          <w:rFonts w:ascii="Times New Roman" w:hAnsi="Times New Roman" w:cs="Times New Roman"/>
          <w:b/>
          <w:sz w:val="28"/>
          <w:szCs w:val="28"/>
        </w:rPr>
        <w:t> prijatí žiakov</w:t>
      </w:r>
    </w:p>
    <w:p w:rsidR="00AF0A1E" w:rsidRPr="0043776D" w:rsidRDefault="00AF0A1E" w:rsidP="00101407">
      <w:pPr>
        <w:spacing w:line="360" w:lineRule="auto"/>
        <w:jc w:val="both"/>
        <w:rPr>
          <w:rFonts w:ascii="Times New Roman" w:hAnsi="Times New Roman" w:cs="Times New Roman"/>
          <w:sz w:val="24"/>
          <w:szCs w:val="24"/>
        </w:rPr>
      </w:pPr>
      <w:r w:rsidRPr="0043776D">
        <w:rPr>
          <w:rFonts w:ascii="Times New Roman" w:hAnsi="Times New Roman" w:cs="Times New Roman"/>
          <w:sz w:val="28"/>
          <w:szCs w:val="28"/>
        </w:rPr>
        <w:tab/>
      </w:r>
      <w:r w:rsidRPr="0043776D">
        <w:rPr>
          <w:rFonts w:ascii="Times New Roman" w:hAnsi="Times New Roman" w:cs="Times New Roman"/>
          <w:sz w:val="24"/>
          <w:szCs w:val="24"/>
        </w:rPr>
        <w:t>Pri evidovaní rozhodnutí o prijatí žiakov odporúčame dodržiavať nasledujúci postup</w:t>
      </w:r>
    </w:p>
    <w:p w:rsidR="00AF0A1E" w:rsidRPr="0043776D" w:rsidRDefault="00AF0A1E" w:rsidP="00101407">
      <w:pPr>
        <w:pStyle w:val="Odsekzoznamu"/>
        <w:numPr>
          <w:ilvl w:val="0"/>
          <w:numId w:val="1"/>
        </w:numPr>
        <w:spacing w:line="360" w:lineRule="auto"/>
        <w:jc w:val="both"/>
        <w:rPr>
          <w:rFonts w:ascii="Times New Roman" w:hAnsi="Times New Roman" w:cs="Times New Roman"/>
          <w:sz w:val="24"/>
          <w:szCs w:val="24"/>
        </w:rPr>
      </w:pPr>
      <w:r w:rsidRPr="0043776D">
        <w:rPr>
          <w:rFonts w:ascii="Times New Roman" w:hAnsi="Times New Roman" w:cs="Times New Roman"/>
          <w:sz w:val="24"/>
          <w:szCs w:val="24"/>
        </w:rPr>
        <w:t>rozhodnutia o prijatí žiakov škola môže evidovať v agendovom systéme,</w:t>
      </w:r>
    </w:p>
    <w:p w:rsidR="00AF0A1E" w:rsidRPr="0043776D" w:rsidRDefault="00AF0A1E" w:rsidP="00101407">
      <w:pPr>
        <w:pStyle w:val="Odsekzoznamu"/>
        <w:numPr>
          <w:ilvl w:val="0"/>
          <w:numId w:val="1"/>
        </w:numPr>
        <w:spacing w:line="360" w:lineRule="auto"/>
        <w:jc w:val="both"/>
        <w:rPr>
          <w:rFonts w:ascii="Times New Roman" w:hAnsi="Times New Roman" w:cs="Times New Roman"/>
          <w:sz w:val="24"/>
          <w:szCs w:val="24"/>
        </w:rPr>
      </w:pPr>
      <w:r w:rsidRPr="0043776D">
        <w:rPr>
          <w:rFonts w:ascii="Times New Roman" w:hAnsi="Times New Roman" w:cs="Times New Roman"/>
          <w:sz w:val="24"/>
          <w:szCs w:val="24"/>
        </w:rPr>
        <w:t xml:space="preserve">rozhodnutia o prijatí žiakov škola môže evidovať rovnakým spôsobom ako prihlášky  </w:t>
      </w:r>
      <w:r w:rsidR="00B609B2">
        <w:rPr>
          <w:rFonts w:ascii="Times New Roman" w:hAnsi="Times New Roman" w:cs="Times New Roman"/>
          <w:sz w:val="24"/>
          <w:szCs w:val="24"/>
        </w:rPr>
        <w:t>-</w:t>
      </w:r>
      <w:r w:rsidRPr="0043776D">
        <w:rPr>
          <w:rFonts w:ascii="Times New Roman" w:hAnsi="Times New Roman" w:cs="Times New Roman"/>
          <w:sz w:val="24"/>
          <w:szCs w:val="24"/>
        </w:rPr>
        <w:t xml:space="preserve"> t. j. prvé vydané rozhodnutie škola zaeviduje v registratúrnom denníku a otvorí nový spis, všetky ďalšie rozhodnutia o prijatí v aktuálnom prijímacom konaní sú evidované v tomto spise prostredníctvom tlačiva „obsah spisu“; spis sa uzatvára po ukončení termínu podávania prihlášok,</w:t>
      </w:r>
    </w:p>
    <w:p w:rsidR="00AF0A1E" w:rsidRDefault="00AF0A1E" w:rsidP="00101407">
      <w:pPr>
        <w:pStyle w:val="Odsekzoznamu"/>
        <w:numPr>
          <w:ilvl w:val="0"/>
          <w:numId w:val="1"/>
        </w:numPr>
        <w:spacing w:line="360" w:lineRule="auto"/>
        <w:jc w:val="both"/>
        <w:rPr>
          <w:rFonts w:ascii="Times New Roman" w:hAnsi="Times New Roman" w:cs="Times New Roman"/>
          <w:sz w:val="24"/>
          <w:szCs w:val="24"/>
        </w:rPr>
      </w:pPr>
      <w:r w:rsidRPr="0043776D">
        <w:rPr>
          <w:rFonts w:ascii="Times New Roman" w:hAnsi="Times New Roman" w:cs="Times New Roman"/>
          <w:sz w:val="24"/>
          <w:szCs w:val="24"/>
        </w:rPr>
        <w:t xml:space="preserve">lehota uloženia rozhodnutia o prijatí žiakov začína plynúť </w:t>
      </w:r>
      <w:r w:rsidRPr="00E45222">
        <w:rPr>
          <w:rFonts w:ascii="Times New Roman" w:hAnsi="Times New Roman" w:cs="Times New Roman"/>
          <w:sz w:val="24"/>
          <w:szCs w:val="24"/>
        </w:rPr>
        <w:t xml:space="preserve">od ukončenia štúdia </w:t>
      </w:r>
      <w:r w:rsidRPr="0043776D">
        <w:rPr>
          <w:rFonts w:ascii="Times New Roman" w:hAnsi="Times New Roman" w:cs="Times New Roman"/>
          <w:sz w:val="24"/>
          <w:szCs w:val="24"/>
        </w:rPr>
        <w:t>žiaka.</w:t>
      </w:r>
      <w:r w:rsidR="0040199F">
        <w:rPr>
          <w:rFonts w:ascii="Times New Roman" w:hAnsi="Times New Roman" w:cs="Times New Roman"/>
          <w:color w:val="00B050"/>
          <w:sz w:val="24"/>
          <w:szCs w:val="24"/>
        </w:rPr>
        <w:t xml:space="preserve"> </w:t>
      </w:r>
    </w:p>
    <w:p w:rsidR="00931A89" w:rsidRPr="002D5E22" w:rsidRDefault="00931A89" w:rsidP="00101407">
      <w:pPr>
        <w:spacing w:line="360" w:lineRule="auto"/>
        <w:jc w:val="both"/>
        <w:rPr>
          <w:rFonts w:ascii="Times New Roman" w:hAnsi="Times New Roman" w:cs="Times New Roman"/>
          <w:sz w:val="28"/>
          <w:szCs w:val="28"/>
        </w:rPr>
      </w:pPr>
      <w:r w:rsidRPr="002D5E22">
        <w:rPr>
          <w:rFonts w:ascii="Times New Roman" w:hAnsi="Times New Roman" w:cs="Times New Roman"/>
          <w:b/>
          <w:sz w:val="28"/>
          <w:szCs w:val="28"/>
        </w:rPr>
        <w:t xml:space="preserve">4. </w:t>
      </w:r>
      <w:r w:rsidR="00773284" w:rsidRPr="002D5E22">
        <w:rPr>
          <w:rFonts w:ascii="Times New Roman" w:hAnsi="Times New Roman" w:cs="Times New Roman"/>
          <w:b/>
          <w:sz w:val="28"/>
          <w:szCs w:val="28"/>
        </w:rPr>
        <w:tab/>
      </w:r>
      <w:r w:rsidR="00811E99" w:rsidRPr="002D5E22">
        <w:rPr>
          <w:rFonts w:ascii="Times New Roman" w:hAnsi="Times New Roman" w:cs="Times New Roman"/>
          <w:b/>
          <w:sz w:val="28"/>
          <w:szCs w:val="28"/>
        </w:rPr>
        <w:t>Osobná zložka žiaka</w:t>
      </w:r>
    </w:p>
    <w:p w:rsidR="00931A89" w:rsidRDefault="00931A89" w:rsidP="0010140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 evidenciu záznamov patriacich do </w:t>
      </w:r>
      <w:r w:rsidR="00811E99">
        <w:rPr>
          <w:rFonts w:ascii="Times New Roman" w:hAnsi="Times New Roman" w:cs="Times New Roman"/>
          <w:sz w:val="24"/>
          <w:szCs w:val="24"/>
        </w:rPr>
        <w:t>osobnej zložky</w:t>
      </w:r>
      <w:r>
        <w:rPr>
          <w:rFonts w:ascii="Times New Roman" w:hAnsi="Times New Roman" w:cs="Times New Roman"/>
          <w:sz w:val="24"/>
          <w:szCs w:val="24"/>
        </w:rPr>
        <w:t xml:space="preserve"> žiaka odporúčame dodržiavať nasledujúci postup</w:t>
      </w:r>
    </w:p>
    <w:p w:rsidR="00186AFB" w:rsidRDefault="000650B9" w:rsidP="005530F5">
      <w:pPr>
        <w:pStyle w:val="Odsekzoznamu"/>
        <w:numPr>
          <w:ilvl w:val="0"/>
          <w:numId w:val="1"/>
        </w:numPr>
        <w:spacing w:line="360" w:lineRule="auto"/>
        <w:jc w:val="both"/>
        <w:rPr>
          <w:rFonts w:ascii="Times New Roman" w:hAnsi="Times New Roman" w:cs="Times New Roman"/>
          <w:sz w:val="24"/>
          <w:szCs w:val="24"/>
        </w:rPr>
      </w:pPr>
      <w:r w:rsidRPr="00186AFB">
        <w:rPr>
          <w:rFonts w:ascii="Times New Roman" w:hAnsi="Times New Roman" w:cs="Times New Roman"/>
          <w:sz w:val="24"/>
          <w:szCs w:val="24"/>
        </w:rPr>
        <w:t xml:space="preserve">škola založí </w:t>
      </w:r>
      <w:r w:rsidR="00811E99" w:rsidRPr="00186AFB">
        <w:rPr>
          <w:rFonts w:ascii="Times New Roman" w:hAnsi="Times New Roman" w:cs="Times New Roman"/>
          <w:sz w:val="24"/>
          <w:szCs w:val="24"/>
        </w:rPr>
        <w:t>osobnú zložku</w:t>
      </w:r>
      <w:r w:rsidRPr="00186AFB">
        <w:rPr>
          <w:rFonts w:ascii="Times New Roman" w:hAnsi="Times New Roman" w:cs="Times New Roman"/>
          <w:sz w:val="24"/>
          <w:szCs w:val="24"/>
        </w:rPr>
        <w:t xml:space="preserve"> žiaka pri jeho nástupe</w:t>
      </w:r>
      <w:r w:rsidR="002B18D2">
        <w:rPr>
          <w:rFonts w:ascii="Times New Roman" w:hAnsi="Times New Roman" w:cs="Times New Roman"/>
          <w:sz w:val="24"/>
          <w:szCs w:val="24"/>
        </w:rPr>
        <w:t>,</w:t>
      </w:r>
    </w:p>
    <w:p w:rsidR="00D96296" w:rsidRPr="00D7179C" w:rsidRDefault="00D96296" w:rsidP="005530F5">
      <w:pPr>
        <w:pStyle w:val="Odsekzoznamu"/>
        <w:numPr>
          <w:ilvl w:val="0"/>
          <w:numId w:val="1"/>
        </w:numPr>
        <w:spacing w:line="360" w:lineRule="auto"/>
        <w:jc w:val="both"/>
        <w:rPr>
          <w:rFonts w:ascii="Times New Roman" w:hAnsi="Times New Roman" w:cs="Times New Roman"/>
          <w:sz w:val="24"/>
          <w:szCs w:val="24"/>
        </w:rPr>
      </w:pPr>
      <w:r w:rsidRPr="00D7179C">
        <w:rPr>
          <w:rFonts w:ascii="Times New Roman" w:hAnsi="Times New Roman" w:cs="Times New Roman"/>
          <w:sz w:val="24"/>
          <w:szCs w:val="24"/>
        </w:rPr>
        <w:t xml:space="preserve">osobná zložka sa vedie v elektronickej alebo listinnej </w:t>
      </w:r>
      <w:r w:rsidR="0094572C" w:rsidRPr="00D7179C">
        <w:rPr>
          <w:rFonts w:ascii="Times New Roman" w:hAnsi="Times New Roman" w:cs="Times New Roman"/>
          <w:sz w:val="24"/>
          <w:szCs w:val="24"/>
        </w:rPr>
        <w:t>forme</w:t>
      </w:r>
      <w:r w:rsidRPr="00D7179C">
        <w:rPr>
          <w:rFonts w:ascii="Times New Roman" w:hAnsi="Times New Roman" w:cs="Times New Roman"/>
          <w:sz w:val="24"/>
          <w:szCs w:val="24"/>
        </w:rPr>
        <w:t>,</w:t>
      </w:r>
    </w:p>
    <w:p w:rsidR="00533929" w:rsidRPr="00186AFB" w:rsidRDefault="0043776D" w:rsidP="005530F5">
      <w:pPr>
        <w:pStyle w:val="Odsekzoznamu"/>
        <w:numPr>
          <w:ilvl w:val="0"/>
          <w:numId w:val="1"/>
        </w:numPr>
        <w:spacing w:line="360" w:lineRule="auto"/>
        <w:jc w:val="both"/>
        <w:rPr>
          <w:rFonts w:ascii="Times New Roman" w:hAnsi="Times New Roman" w:cs="Times New Roman"/>
          <w:sz w:val="24"/>
          <w:szCs w:val="24"/>
        </w:rPr>
      </w:pPr>
      <w:r w:rsidRPr="00186AFB">
        <w:rPr>
          <w:rFonts w:ascii="Times New Roman" w:hAnsi="Times New Roman" w:cs="Times New Roman"/>
          <w:sz w:val="24"/>
          <w:szCs w:val="24"/>
        </w:rPr>
        <w:t>zo zberných spisov, v ktorých sú evidované prihlášky a</w:t>
      </w:r>
      <w:r w:rsidR="00D96296">
        <w:rPr>
          <w:rFonts w:ascii="Times New Roman" w:hAnsi="Times New Roman" w:cs="Times New Roman"/>
          <w:sz w:val="24"/>
          <w:szCs w:val="24"/>
        </w:rPr>
        <w:t xml:space="preserve"> </w:t>
      </w:r>
      <w:r w:rsidRPr="00186AFB">
        <w:rPr>
          <w:rFonts w:ascii="Times New Roman" w:hAnsi="Times New Roman" w:cs="Times New Roman"/>
          <w:sz w:val="24"/>
          <w:szCs w:val="24"/>
        </w:rPr>
        <w:t>rozhodnutia</w:t>
      </w:r>
      <w:r w:rsidR="004B1370" w:rsidRPr="00186AFB">
        <w:rPr>
          <w:rFonts w:ascii="Times New Roman" w:hAnsi="Times New Roman" w:cs="Times New Roman"/>
          <w:sz w:val="24"/>
          <w:szCs w:val="24"/>
        </w:rPr>
        <w:t>,</w:t>
      </w:r>
      <w:r w:rsidRPr="00186AFB">
        <w:rPr>
          <w:rFonts w:ascii="Times New Roman" w:hAnsi="Times New Roman" w:cs="Times New Roman"/>
          <w:sz w:val="24"/>
          <w:szCs w:val="24"/>
        </w:rPr>
        <w:t xml:space="preserve"> škola (administratívny zamestnanec) vyberie</w:t>
      </w:r>
      <w:r w:rsidR="00D96296">
        <w:rPr>
          <w:rFonts w:ascii="Times New Roman" w:hAnsi="Times New Roman" w:cs="Times New Roman"/>
          <w:sz w:val="24"/>
          <w:szCs w:val="24"/>
        </w:rPr>
        <w:t xml:space="preserve"> prihlášku a rozhodnutie</w:t>
      </w:r>
      <w:r w:rsidR="00533929" w:rsidRPr="00186AFB">
        <w:rPr>
          <w:rFonts w:ascii="Times New Roman" w:hAnsi="Times New Roman" w:cs="Times New Roman"/>
          <w:sz w:val="24"/>
          <w:szCs w:val="24"/>
        </w:rPr>
        <w:t xml:space="preserve"> - do obsahu spisu </w:t>
      </w:r>
      <w:r w:rsidRPr="00186AFB">
        <w:rPr>
          <w:rFonts w:ascii="Times New Roman" w:hAnsi="Times New Roman" w:cs="Times New Roman"/>
          <w:sz w:val="24"/>
          <w:szCs w:val="24"/>
        </w:rPr>
        <w:t>sa uvedie</w:t>
      </w:r>
      <w:r w:rsidR="00533929" w:rsidRPr="00186AFB">
        <w:rPr>
          <w:rFonts w:ascii="Times New Roman" w:hAnsi="Times New Roman" w:cs="Times New Roman"/>
          <w:sz w:val="24"/>
          <w:szCs w:val="24"/>
        </w:rPr>
        <w:t>, že</w:t>
      </w:r>
      <w:r w:rsidRPr="00186AFB">
        <w:rPr>
          <w:rFonts w:ascii="Times New Roman" w:hAnsi="Times New Roman" w:cs="Times New Roman"/>
          <w:sz w:val="24"/>
          <w:szCs w:val="24"/>
        </w:rPr>
        <w:t xml:space="preserve"> tieto záznamy boli</w:t>
      </w:r>
      <w:r w:rsidR="00533929" w:rsidRPr="00186AFB">
        <w:rPr>
          <w:rFonts w:ascii="Times New Roman" w:hAnsi="Times New Roman" w:cs="Times New Roman"/>
          <w:sz w:val="24"/>
          <w:szCs w:val="24"/>
        </w:rPr>
        <w:t xml:space="preserve"> vyvedené do </w:t>
      </w:r>
      <w:r w:rsidR="00811E99" w:rsidRPr="00186AFB">
        <w:rPr>
          <w:rFonts w:ascii="Times New Roman" w:hAnsi="Times New Roman" w:cs="Times New Roman"/>
          <w:sz w:val="24"/>
          <w:szCs w:val="24"/>
        </w:rPr>
        <w:t>osobnej zložky</w:t>
      </w:r>
      <w:r w:rsidR="00533929" w:rsidRPr="00186AFB">
        <w:rPr>
          <w:rFonts w:ascii="Times New Roman" w:hAnsi="Times New Roman" w:cs="Times New Roman"/>
          <w:sz w:val="24"/>
          <w:szCs w:val="24"/>
        </w:rPr>
        <w:t xml:space="preserve"> žiaka</w:t>
      </w:r>
      <w:r w:rsidRPr="00186AFB">
        <w:rPr>
          <w:rFonts w:ascii="Times New Roman" w:hAnsi="Times New Roman" w:cs="Times New Roman"/>
          <w:sz w:val="24"/>
          <w:szCs w:val="24"/>
        </w:rPr>
        <w:t>,</w:t>
      </w:r>
    </w:p>
    <w:p w:rsidR="00931A89" w:rsidRPr="00186AFB" w:rsidRDefault="00931A89" w:rsidP="00186AFB">
      <w:pPr>
        <w:pStyle w:val="Odsekzoznamu"/>
        <w:numPr>
          <w:ilvl w:val="0"/>
          <w:numId w:val="1"/>
        </w:numPr>
        <w:spacing w:line="360" w:lineRule="auto"/>
        <w:jc w:val="both"/>
        <w:rPr>
          <w:rFonts w:ascii="Times New Roman" w:hAnsi="Times New Roman" w:cs="Times New Roman"/>
          <w:sz w:val="24"/>
          <w:szCs w:val="24"/>
        </w:rPr>
      </w:pPr>
      <w:r w:rsidRPr="0043776D">
        <w:rPr>
          <w:rFonts w:ascii="Times New Roman" w:hAnsi="Times New Roman" w:cs="Times New Roman"/>
          <w:b/>
          <w:sz w:val="24"/>
          <w:szCs w:val="24"/>
        </w:rPr>
        <w:t>pridelené číslo</w:t>
      </w:r>
      <w:r w:rsidR="000650B9" w:rsidRPr="0043776D">
        <w:rPr>
          <w:rFonts w:ascii="Times New Roman" w:hAnsi="Times New Roman" w:cs="Times New Roman"/>
          <w:b/>
          <w:sz w:val="24"/>
          <w:szCs w:val="24"/>
        </w:rPr>
        <w:t xml:space="preserve"> osobn</w:t>
      </w:r>
      <w:r w:rsidR="00811E99">
        <w:rPr>
          <w:rFonts w:ascii="Times New Roman" w:hAnsi="Times New Roman" w:cs="Times New Roman"/>
          <w:b/>
          <w:sz w:val="24"/>
          <w:szCs w:val="24"/>
        </w:rPr>
        <w:t>ej</w:t>
      </w:r>
      <w:r w:rsidR="000650B9" w:rsidRPr="0043776D">
        <w:rPr>
          <w:rFonts w:ascii="Times New Roman" w:hAnsi="Times New Roman" w:cs="Times New Roman"/>
          <w:b/>
          <w:sz w:val="24"/>
          <w:szCs w:val="24"/>
        </w:rPr>
        <w:t xml:space="preserve"> </w:t>
      </w:r>
      <w:r w:rsidR="00811E99">
        <w:rPr>
          <w:rFonts w:ascii="Times New Roman" w:hAnsi="Times New Roman" w:cs="Times New Roman"/>
          <w:b/>
          <w:sz w:val="24"/>
          <w:szCs w:val="24"/>
        </w:rPr>
        <w:t>zložky žiaka</w:t>
      </w:r>
      <w:r w:rsidRPr="0043776D">
        <w:rPr>
          <w:rFonts w:ascii="Times New Roman" w:hAnsi="Times New Roman" w:cs="Times New Roman"/>
          <w:b/>
          <w:sz w:val="24"/>
          <w:szCs w:val="24"/>
        </w:rPr>
        <w:t xml:space="preserve"> je nemenné počas cele</w:t>
      </w:r>
      <w:r w:rsidR="000650B9" w:rsidRPr="0043776D">
        <w:rPr>
          <w:rFonts w:ascii="Times New Roman" w:hAnsi="Times New Roman" w:cs="Times New Roman"/>
          <w:b/>
          <w:sz w:val="24"/>
          <w:szCs w:val="24"/>
        </w:rPr>
        <w:t>j doby štúdia žiaka</w:t>
      </w:r>
      <w:r w:rsidR="000650B9">
        <w:rPr>
          <w:rFonts w:ascii="Times New Roman" w:hAnsi="Times New Roman" w:cs="Times New Roman"/>
          <w:sz w:val="24"/>
          <w:szCs w:val="24"/>
        </w:rPr>
        <w:t xml:space="preserve">; </w:t>
      </w:r>
      <w:r w:rsidR="000650B9">
        <w:rPr>
          <w:rFonts w:ascii="Times New Roman" w:hAnsi="Times New Roman" w:cs="Times New Roman"/>
          <w:color w:val="FF0000"/>
          <w:sz w:val="24"/>
          <w:szCs w:val="24"/>
        </w:rPr>
        <w:t xml:space="preserve">  </w:t>
      </w:r>
      <w:r w:rsidR="000650B9" w:rsidRPr="009D54C7">
        <w:rPr>
          <w:rFonts w:ascii="Times New Roman" w:hAnsi="Times New Roman" w:cs="Times New Roman"/>
          <w:sz w:val="24"/>
          <w:szCs w:val="24"/>
        </w:rPr>
        <w:t>číslo osobn</w:t>
      </w:r>
      <w:r w:rsidR="00811E99" w:rsidRPr="009D54C7">
        <w:rPr>
          <w:rFonts w:ascii="Times New Roman" w:hAnsi="Times New Roman" w:cs="Times New Roman"/>
          <w:sz w:val="24"/>
          <w:szCs w:val="24"/>
        </w:rPr>
        <w:t>ej zložky</w:t>
      </w:r>
      <w:r w:rsidR="000650B9" w:rsidRPr="009D54C7">
        <w:rPr>
          <w:rFonts w:ascii="Times New Roman" w:hAnsi="Times New Roman" w:cs="Times New Roman"/>
          <w:sz w:val="24"/>
          <w:szCs w:val="24"/>
        </w:rPr>
        <w:t xml:space="preserve"> žiaka </w:t>
      </w:r>
      <w:r w:rsidR="003215E0" w:rsidRPr="009D54C7">
        <w:rPr>
          <w:rFonts w:ascii="Times New Roman" w:hAnsi="Times New Roman" w:cs="Times New Roman"/>
          <w:sz w:val="24"/>
          <w:szCs w:val="24"/>
        </w:rPr>
        <w:t>je totožné s ID žiaka, ktoré generuje RIS a zabezpečuje</w:t>
      </w:r>
      <w:r w:rsidR="000650B9" w:rsidRPr="009D54C7">
        <w:rPr>
          <w:rFonts w:ascii="Times New Roman" w:hAnsi="Times New Roman" w:cs="Times New Roman"/>
          <w:sz w:val="24"/>
          <w:szCs w:val="24"/>
        </w:rPr>
        <w:t xml:space="preserve"> jednoznačnú identifikáciu konkrétneho žiaka počas trvania jeho dochádzky do</w:t>
      </w:r>
      <w:r w:rsidR="003215E0" w:rsidRPr="009D54C7">
        <w:rPr>
          <w:rFonts w:ascii="Times New Roman" w:hAnsi="Times New Roman" w:cs="Times New Roman"/>
          <w:sz w:val="24"/>
          <w:szCs w:val="24"/>
        </w:rPr>
        <w:t> </w:t>
      </w:r>
      <w:r w:rsidR="000650B9" w:rsidRPr="009D54C7">
        <w:rPr>
          <w:rFonts w:ascii="Times New Roman" w:hAnsi="Times New Roman" w:cs="Times New Roman"/>
          <w:sz w:val="24"/>
          <w:szCs w:val="24"/>
        </w:rPr>
        <w:t>školy</w:t>
      </w:r>
      <w:r w:rsidR="00186AFB" w:rsidRPr="009D54C7">
        <w:rPr>
          <w:rFonts w:ascii="Times New Roman" w:hAnsi="Times New Roman" w:cs="Times New Roman"/>
          <w:sz w:val="24"/>
          <w:szCs w:val="24"/>
        </w:rPr>
        <w:t xml:space="preserve">; </w:t>
      </w:r>
      <w:r w:rsidR="00186AFB">
        <w:rPr>
          <w:rFonts w:ascii="Times New Roman" w:hAnsi="Times New Roman" w:cs="Times New Roman"/>
          <w:sz w:val="24"/>
          <w:szCs w:val="24"/>
        </w:rPr>
        <w:t>číslo osobnej zložky môže škola</w:t>
      </w:r>
      <w:r w:rsidR="00186AFB" w:rsidRPr="00C62F3C">
        <w:rPr>
          <w:rFonts w:ascii="Times New Roman" w:hAnsi="Times New Roman" w:cs="Times New Roman"/>
          <w:sz w:val="24"/>
          <w:szCs w:val="24"/>
        </w:rPr>
        <w:t xml:space="preserve"> </w:t>
      </w:r>
      <w:r w:rsidR="00186AFB">
        <w:rPr>
          <w:rFonts w:ascii="Times New Roman" w:hAnsi="Times New Roman" w:cs="Times New Roman"/>
          <w:sz w:val="24"/>
          <w:szCs w:val="24"/>
        </w:rPr>
        <w:t>generovať z používaného informačného systému alebo využije poradové číslo z registratúrneho denníka alebo inej evidencie,</w:t>
      </w:r>
    </w:p>
    <w:p w:rsidR="00931A89" w:rsidRPr="00D7179C" w:rsidRDefault="00931A89" w:rsidP="00101407">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C53B7B">
        <w:rPr>
          <w:rFonts w:ascii="Times New Roman" w:hAnsi="Times New Roman" w:cs="Times New Roman"/>
          <w:sz w:val="24"/>
          <w:szCs w:val="24"/>
        </w:rPr>
        <w:t>šetky záz</w:t>
      </w:r>
      <w:r>
        <w:rPr>
          <w:rFonts w:ascii="Times New Roman" w:hAnsi="Times New Roman" w:cs="Times New Roman"/>
          <w:sz w:val="24"/>
          <w:szCs w:val="24"/>
        </w:rPr>
        <w:t>namy, patriace do osobn</w:t>
      </w:r>
      <w:r w:rsidR="00811E99">
        <w:rPr>
          <w:rFonts w:ascii="Times New Roman" w:hAnsi="Times New Roman" w:cs="Times New Roman"/>
          <w:sz w:val="24"/>
          <w:szCs w:val="24"/>
        </w:rPr>
        <w:t>ej</w:t>
      </w:r>
      <w:r>
        <w:rPr>
          <w:rFonts w:ascii="Times New Roman" w:hAnsi="Times New Roman" w:cs="Times New Roman"/>
          <w:sz w:val="24"/>
          <w:szCs w:val="24"/>
        </w:rPr>
        <w:t xml:space="preserve"> </w:t>
      </w:r>
      <w:r w:rsidR="00811E99">
        <w:rPr>
          <w:rFonts w:ascii="Times New Roman" w:hAnsi="Times New Roman" w:cs="Times New Roman"/>
          <w:sz w:val="24"/>
          <w:szCs w:val="24"/>
        </w:rPr>
        <w:t>zložky</w:t>
      </w:r>
      <w:r w:rsidRPr="00C53B7B">
        <w:rPr>
          <w:rFonts w:ascii="Times New Roman" w:hAnsi="Times New Roman" w:cs="Times New Roman"/>
          <w:sz w:val="24"/>
          <w:szCs w:val="24"/>
        </w:rPr>
        <w:t xml:space="preserve"> žiaka</w:t>
      </w:r>
      <w:r>
        <w:rPr>
          <w:rFonts w:ascii="Times New Roman" w:hAnsi="Times New Roman" w:cs="Times New Roman"/>
          <w:sz w:val="24"/>
          <w:szCs w:val="24"/>
        </w:rPr>
        <w:t xml:space="preserve"> sa evidujú v rámci tohto spisu</w:t>
      </w:r>
      <w:r w:rsidRPr="00D96296">
        <w:rPr>
          <w:rFonts w:ascii="Times New Roman" w:hAnsi="Times New Roman" w:cs="Times New Roman"/>
          <w:color w:val="FF0000"/>
          <w:sz w:val="24"/>
          <w:szCs w:val="24"/>
        </w:rPr>
        <w:t xml:space="preserve"> </w:t>
      </w:r>
      <w:r>
        <w:rPr>
          <w:rFonts w:ascii="Times New Roman" w:hAnsi="Times New Roman" w:cs="Times New Roman"/>
          <w:sz w:val="24"/>
          <w:szCs w:val="24"/>
        </w:rPr>
        <w:t>prostredníctvom tlačiva „obsah spisu“, ktoré sa vedi</w:t>
      </w:r>
      <w:r w:rsidR="00D96296">
        <w:rPr>
          <w:rFonts w:ascii="Times New Roman" w:hAnsi="Times New Roman" w:cs="Times New Roman"/>
          <w:sz w:val="24"/>
          <w:szCs w:val="24"/>
        </w:rPr>
        <w:t>e počas celej doby štúdia žiaka</w:t>
      </w:r>
      <w:r w:rsidR="00D96296">
        <w:rPr>
          <w:rFonts w:ascii="Arial Narrow" w:hAnsi="Arial Narrow" w:cs="Times New Roman"/>
          <w:sz w:val="24"/>
          <w:szCs w:val="24"/>
        </w:rPr>
        <w:t>;</w:t>
      </w:r>
      <w:r w:rsidR="00D96296">
        <w:rPr>
          <w:rFonts w:ascii="Times New Roman" w:hAnsi="Times New Roman" w:cs="Times New Roman"/>
          <w:sz w:val="24"/>
          <w:szCs w:val="24"/>
        </w:rPr>
        <w:t xml:space="preserve"> </w:t>
      </w:r>
      <w:r w:rsidR="00D96296" w:rsidRPr="00D7179C">
        <w:rPr>
          <w:rFonts w:ascii="Times New Roman" w:hAnsi="Times New Roman" w:cs="Times New Roman"/>
          <w:sz w:val="24"/>
          <w:szCs w:val="24"/>
        </w:rPr>
        <w:t>obsah zložky môže byť vytváraný agendovým informačným systémom automatizovane,</w:t>
      </w:r>
    </w:p>
    <w:p w:rsidR="00931A89" w:rsidRDefault="00931A89" w:rsidP="00101407">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evidencia záznamov prostredníctvom osobn</w:t>
      </w:r>
      <w:r w:rsidR="00811E99">
        <w:rPr>
          <w:rFonts w:ascii="Times New Roman" w:hAnsi="Times New Roman" w:cs="Times New Roman"/>
          <w:sz w:val="24"/>
          <w:szCs w:val="24"/>
        </w:rPr>
        <w:t>ej zložky</w:t>
      </w:r>
      <w:r>
        <w:rPr>
          <w:rFonts w:ascii="Times New Roman" w:hAnsi="Times New Roman" w:cs="Times New Roman"/>
          <w:sz w:val="24"/>
          <w:szCs w:val="24"/>
        </w:rPr>
        <w:t xml:space="preserve"> žiaka je osobitnou systematickou evidenciou, tieto záznamy sa neevidujú v registratúrnom denníku,</w:t>
      </w:r>
    </w:p>
    <w:p w:rsidR="00931A89" w:rsidRDefault="00931A89" w:rsidP="00101407">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lehota uloženia osobn</w:t>
      </w:r>
      <w:r w:rsidR="00811E99">
        <w:rPr>
          <w:rFonts w:ascii="Times New Roman" w:hAnsi="Times New Roman" w:cs="Times New Roman"/>
          <w:sz w:val="24"/>
          <w:szCs w:val="24"/>
        </w:rPr>
        <w:t>ej</w:t>
      </w:r>
      <w:r>
        <w:rPr>
          <w:rFonts w:ascii="Times New Roman" w:hAnsi="Times New Roman" w:cs="Times New Roman"/>
          <w:sz w:val="24"/>
          <w:szCs w:val="24"/>
        </w:rPr>
        <w:t xml:space="preserve"> </w:t>
      </w:r>
      <w:r w:rsidR="00811E99">
        <w:rPr>
          <w:rFonts w:ascii="Times New Roman" w:hAnsi="Times New Roman" w:cs="Times New Roman"/>
          <w:sz w:val="24"/>
          <w:szCs w:val="24"/>
        </w:rPr>
        <w:t>zložky</w:t>
      </w:r>
      <w:r>
        <w:rPr>
          <w:rFonts w:ascii="Times New Roman" w:hAnsi="Times New Roman" w:cs="Times New Roman"/>
          <w:sz w:val="24"/>
          <w:szCs w:val="24"/>
        </w:rPr>
        <w:t xml:space="preserve"> žiaka (10 rokov) začína plynúť po ukončení štúdia žiaka.</w:t>
      </w:r>
    </w:p>
    <w:p w:rsidR="00931A89" w:rsidRDefault="00931A89" w:rsidP="002D5E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školách, ktoré využívajú agendové informačné systémy budú vznikať osobné </w:t>
      </w:r>
      <w:r w:rsidR="00811E99">
        <w:rPr>
          <w:rFonts w:ascii="Times New Roman" w:hAnsi="Times New Roman" w:cs="Times New Roman"/>
          <w:sz w:val="24"/>
          <w:szCs w:val="24"/>
        </w:rPr>
        <w:t>zložky</w:t>
      </w:r>
      <w:r>
        <w:rPr>
          <w:rFonts w:ascii="Times New Roman" w:hAnsi="Times New Roman" w:cs="Times New Roman"/>
          <w:sz w:val="24"/>
          <w:szCs w:val="24"/>
        </w:rPr>
        <w:t xml:space="preserve"> </w:t>
      </w:r>
      <w:r w:rsidR="000650B9">
        <w:rPr>
          <w:rFonts w:ascii="Times New Roman" w:hAnsi="Times New Roman" w:cs="Times New Roman"/>
          <w:sz w:val="24"/>
          <w:szCs w:val="24"/>
        </w:rPr>
        <w:t xml:space="preserve">žiakov </w:t>
      </w:r>
      <w:r>
        <w:rPr>
          <w:rFonts w:ascii="Times New Roman" w:hAnsi="Times New Roman" w:cs="Times New Roman"/>
          <w:sz w:val="24"/>
          <w:szCs w:val="24"/>
        </w:rPr>
        <w:t>spravidla ako kombinované spisy. Osobn</w:t>
      </w:r>
      <w:r w:rsidR="00811E99">
        <w:rPr>
          <w:rFonts w:ascii="Times New Roman" w:hAnsi="Times New Roman" w:cs="Times New Roman"/>
          <w:sz w:val="24"/>
          <w:szCs w:val="24"/>
        </w:rPr>
        <w:t>ú</w:t>
      </w:r>
      <w:r>
        <w:rPr>
          <w:rFonts w:ascii="Times New Roman" w:hAnsi="Times New Roman" w:cs="Times New Roman"/>
          <w:sz w:val="24"/>
          <w:szCs w:val="24"/>
        </w:rPr>
        <w:t xml:space="preserve"> </w:t>
      </w:r>
      <w:r w:rsidR="00811E99">
        <w:rPr>
          <w:rFonts w:ascii="Times New Roman" w:hAnsi="Times New Roman" w:cs="Times New Roman"/>
          <w:sz w:val="24"/>
          <w:szCs w:val="24"/>
        </w:rPr>
        <w:t>zložku</w:t>
      </w:r>
      <w:r>
        <w:rPr>
          <w:rFonts w:ascii="Times New Roman" w:hAnsi="Times New Roman" w:cs="Times New Roman"/>
          <w:sz w:val="24"/>
          <w:szCs w:val="24"/>
        </w:rPr>
        <w:t xml:space="preserve"> žiaka odporúčame zveriť centralizovane do správy triedneho učiteľa. </w:t>
      </w:r>
    </w:p>
    <w:p w:rsidR="000650B9" w:rsidRPr="00773284" w:rsidRDefault="000650B9" w:rsidP="00773284">
      <w:pPr>
        <w:spacing w:line="360" w:lineRule="auto"/>
        <w:rPr>
          <w:rFonts w:ascii="Times New Roman" w:hAnsi="Times New Roman" w:cs="Times New Roman"/>
          <w:b/>
          <w:sz w:val="28"/>
          <w:szCs w:val="28"/>
        </w:rPr>
      </w:pPr>
      <w:r w:rsidRPr="0043776D">
        <w:rPr>
          <w:rFonts w:ascii="Times New Roman" w:hAnsi="Times New Roman" w:cs="Times New Roman"/>
          <w:b/>
          <w:sz w:val="28"/>
          <w:szCs w:val="28"/>
        </w:rPr>
        <w:t>Čo by mal</w:t>
      </w:r>
      <w:r w:rsidR="00811E99">
        <w:rPr>
          <w:rFonts w:ascii="Times New Roman" w:hAnsi="Times New Roman" w:cs="Times New Roman"/>
          <w:b/>
          <w:sz w:val="28"/>
          <w:szCs w:val="28"/>
        </w:rPr>
        <w:t>a</w:t>
      </w:r>
      <w:r w:rsidRPr="0043776D">
        <w:rPr>
          <w:rFonts w:ascii="Times New Roman" w:hAnsi="Times New Roman" w:cs="Times New Roman"/>
          <w:b/>
          <w:sz w:val="28"/>
          <w:szCs w:val="28"/>
        </w:rPr>
        <w:t xml:space="preserve"> osobn</w:t>
      </w:r>
      <w:r w:rsidR="00811E99">
        <w:rPr>
          <w:rFonts w:ascii="Times New Roman" w:hAnsi="Times New Roman" w:cs="Times New Roman"/>
          <w:b/>
          <w:sz w:val="28"/>
          <w:szCs w:val="28"/>
        </w:rPr>
        <w:t>á</w:t>
      </w:r>
      <w:r w:rsidRPr="0043776D">
        <w:rPr>
          <w:rFonts w:ascii="Times New Roman" w:hAnsi="Times New Roman" w:cs="Times New Roman"/>
          <w:b/>
          <w:sz w:val="28"/>
          <w:szCs w:val="28"/>
        </w:rPr>
        <w:t xml:space="preserve"> </w:t>
      </w:r>
      <w:r w:rsidR="00811E99">
        <w:rPr>
          <w:rFonts w:ascii="Times New Roman" w:hAnsi="Times New Roman" w:cs="Times New Roman"/>
          <w:b/>
          <w:sz w:val="28"/>
          <w:szCs w:val="28"/>
        </w:rPr>
        <w:t>zložka</w:t>
      </w:r>
      <w:r w:rsidRPr="0043776D">
        <w:rPr>
          <w:rFonts w:ascii="Times New Roman" w:hAnsi="Times New Roman" w:cs="Times New Roman"/>
          <w:b/>
          <w:sz w:val="28"/>
          <w:szCs w:val="28"/>
        </w:rPr>
        <w:t xml:space="preserve"> žiaka </w:t>
      </w:r>
      <w:r w:rsidRPr="00773284">
        <w:rPr>
          <w:rFonts w:ascii="Times New Roman" w:hAnsi="Times New Roman" w:cs="Times New Roman"/>
          <w:b/>
          <w:sz w:val="28"/>
          <w:szCs w:val="28"/>
        </w:rPr>
        <w:t>obsah</w:t>
      </w:r>
      <w:r w:rsidR="00773284" w:rsidRPr="00773284">
        <w:rPr>
          <w:rFonts w:ascii="Times New Roman" w:hAnsi="Times New Roman" w:cs="Times New Roman"/>
          <w:b/>
          <w:sz w:val="28"/>
          <w:szCs w:val="28"/>
        </w:rPr>
        <w:t>ovať</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žiadosť o prijatie do školy,</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rozhodnutie o prijatí, resp. neprijatí,</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odvolanie voči neprijatiu</w:t>
      </w:r>
      <w:r w:rsidR="005C255F">
        <w:rPr>
          <w:rFonts w:ascii="Times New Roman" w:hAnsi="Times New Roman" w:cs="Times New Roman"/>
          <w:sz w:val="24"/>
          <w:szCs w:val="24"/>
        </w:rPr>
        <w:t>/vzdanie sa odvolania</w:t>
      </w:r>
      <w:r w:rsidRPr="0043776D">
        <w:rPr>
          <w:rFonts w:ascii="Times New Roman" w:hAnsi="Times New Roman" w:cs="Times New Roman"/>
          <w:sz w:val="24"/>
          <w:szCs w:val="24"/>
        </w:rPr>
        <w:t>,</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prerušenie štúdia, individuálny študijný plán,</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správani</w:t>
      </w:r>
      <w:r w:rsidR="005C255F">
        <w:rPr>
          <w:rFonts w:ascii="Times New Roman" w:hAnsi="Times New Roman" w:cs="Times New Roman"/>
          <w:sz w:val="24"/>
          <w:szCs w:val="24"/>
        </w:rPr>
        <w:t>e</w:t>
      </w:r>
      <w:r w:rsidRPr="0043776D">
        <w:rPr>
          <w:rFonts w:ascii="Times New Roman" w:hAnsi="Times New Roman" w:cs="Times New Roman"/>
          <w:sz w:val="24"/>
          <w:szCs w:val="24"/>
        </w:rPr>
        <w:t xml:space="preserve"> žiakov (úľavy z dochádzky, ospravedlnenky, nedbalá dochádzka, napomínanie</w:t>
      </w:r>
      <w:r w:rsidR="005C255F">
        <w:rPr>
          <w:rFonts w:ascii="Times New Roman" w:hAnsi="Times New Roman" w:cs="Times New Roman"/>
          <w:sz w:val="24"/>
          <w:szCs w:val="24"/>
        </w:rPr>
        <w:t>, výchovné opatrenia</w:t>
      </w:r>
      <w:r w:rsidRPr="0043776D">
        <w:rPr>
          <w:rFonts w:ascii="Times New Roman" w:hAnsi="Times New Roman" w:cs="Times New Roman"/>
          <w:sz w:val="24"/>
          <w:szCs w:val="24"/>
        </w:rPr>
        <w:t>),</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 xml:space="preserve">žiadosti (napr. </w:t>
      </w:r>
      <w:r w:rsidRPr="0043776D">
        <w:rPr>
          <w:rFonts w:ascii="Times New Roman" w:hAnsi="Times New Roman" w:cs="Times New Roman"/>
          <w:bCs/>
          <w:sz w:val="24"/>
          <w:szCs w:val="24"/>
        </w:rPr>
        <w:t>oslobodenie</w:t>
      </w:r>
      <w:r w:rsidRPr="0043776D">
        <w:rPr>
          <w:rFonts w:ascii="Times New Roman" w:hAnsi="Times New Roman" w:cs="Times New Roman"/>
          <w:sz w:val="24"/>
          <w:szCs w:val="24"/>
        </w:rPr>
        <w:t xml:space="preserve"> od povinnej </w:t>
      </w:r>
      <w:r w:rsidRPr="0043776D">
        <w:rPr>
          <w:rFonts w:ascii="Times New Roman" w:hAnsi="Times New Roman" w:cs="Times New Roman"/>
          <w:bCs/>
          <w:sz w:val="24"/>
          <w:szCs w:val="24"/>
        </w:rPr>
        <w:t>telesnej výchovy, rodinná dovolenka),</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bCs/>
          <w:sz w:val="24"/>
          <w:szCs w:val="24"/>
        </w:rPr>
        <w:t xml:space="preserve">rozhodnutia </w:t>
      </w:r>
    </w:p>
    <w:p w:rsidR="005C255F" w:rsidRDefault="005C255F" w:rsidP="005C255F">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splnomocnenie rodiča/-</w:t>
      </w:r>
      <w:proofErr w:type="spellStart"/>
      <w:r>
        <w:rPr>
          <w:rFonts w:ascii="Times New Roman" w:hAnsi="Times New Roman" w:cs="Times New Roman"/>
          <w:sz w:val="24"/>
          <w:szCs w:val="24"/>
        </w:rPr>
        <w:t>čov</w:t>
      </w:r>
      <w:proofErr w:type="spellEnd"/>
      <w:r>
        <w:rPr>
          <w:rFonts w:ascii="Times New Roman" w:hAnsi="Times New Roman" w:cs="Times New Roman"/>
          <w:sz w:val="24"/>
          <w:szCs w:val="24"/>
        </w:rPr>
        <w:t>/zákonných zástupcov</w:t>
      </w:r>
    </w:p>
    <w:p w:rsidR="000650B9" w:rsidRPr="005C255F" w:rsidRDefault="000650B9" w:rsidP="005C255F">
      <w:pPr>
        <w:numPr>
          <w:ilvl w:val="0"/>
          <w:numId w:val="5"/>
        </w:numPr>
        <w:spacing w:after="0" w:line="360" w:lineRule="auto"/>
        <w:jc w:val="both"/>
        <w:rPr>
          <w:rFonts w:ascii="Times New Roman" w:hAnsi="Times New Roman" w:cs="Times New Roman"/>
          <w:sz w:val="24"/>
          <w:szCs w:val="24"/>
        </w:rPr>
      </w:pPr>
      <w:r w:rsidRPr="005C255F">
        <w:rPr>
          <w:rFonts w:ascii="Times New Roman" w:hAnsi="Times New Roman" w:cs="Times New Roman"/>
          <w:sz w:val="24"/>
          <w:szCs w:val="24"/>
        </w:rPr>
        <w:t>priestupky žiaka,</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štúdium žiaka v zahraničí,</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štipendiá,</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 xml:space="preserve">prestup na inú školu, </w:t>
      </w:r>
    </w:p>
    <w:p w:rsidR="000650B9" w:rsidRPr="0043776D" w:rsidRDefault="000650B9" w:rsidP="0043776D">
      <w:pPr>
        <w:numPr>
          <w:ilvl w:val="0"/>
          <w:numId w:val="5"/>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vylúčenie zo štúdia.</w:t>
      </w:r>
    </w:p>
    <w:p w:rsidR="002D5E22" w:rsidRDefault="002D5E22" w:rsidP="0043776D">
      <w:pPr>
        <w:spacing w:line="360" w:lineRule="auto"/>
        <w:jc w:val="both"/>
        <w:rPr>
          <w:rFonts w:ascii="Times New Roman" w:hAnsi="Times New Roman" w:cs="Times New Roman"/>
          <w:sz w:val="24"/>
          <w:szCs w:val="24"/>
        </w:rPr>
      </w:pPr>
    </w:p>
    <w:p w:rsidR="000650B9" w:rsidRPr="0043776D" w:rsidRDefault="000650B9" w:rsidP="0043776D">
      <w:pPr>
        <w:spacing w:line="360" w:lineRule="auto"/>
        <w:jc w:val="both"/>
        <w:rPr>
          <w:rFonts w:ascii="Times New Roman" w:hAnsi="Times New Roman" w:cs="Times New Roman"/>
          <w:b/>
          <w:sz w:val="24"/>
          <w:szCs w:val="24"/>
        </w:rPr>
      </w:pPr>
      <w:r w:rsidRPr="0043776D">
        <w:rPr>
          <w:rFonts w:ascii="Times New Roman" w:hAnsi="Times New Roman" w:cs="Times New Roman"/>
          <w:sz w:val="24"/>
          <w:szCs w:val="24"/>
        </w:rPr>
        <w:t>Osobn</w:t>
      </w:r>
      <w:r w:rsidR="00811E99">
        <w:rPr>
          <w:rFonts w:ascii="Times New Roman" w:hAnsi="Times New Roman" w:cs="Times New Roman"/>
          <w:sz w:val="24"/>
          <w:szCs w:val="24"/>
        </w:rPr>
        <w:t>á</w:t>
      </w:r>
      <w:r w:rsidRPr="0043776D">
        <w:rPr>
          <w:rFonts w:ascii="Times New Roman" w:hAnsi="Times New Roman" w:cs="Times New Roman"/>
          <w:sz w:val="24"/>
          <w:szCs w:val="24"/>
        </w:rPr>
        <w:t xml:space="preserve"> </w:t>
      </w:r>
      <w:r w:rsidR="00811E99">
        <w:rPr>
          <w:rFonts w:ascii="Times New Roman" w:hAnsi="Times New Roman" w:cs="Times New Roman"/>
          <w:sz w:val="24"/>
          <w:szCs w:val="24"/>
        </w:rPr>
        <w:t>zložka</w:t>
      </w:r>
      <w:r w:rsidRPr="0043776D">
        <w:rPr>
          <w:rFonts w:ascii="Times New Roman" w:hAnsi="Times New Roman" w:cs="Times New Roman"/>
          <w:sz w:val="24"/>
          <w:szCs w:val="24"/>
        </w:rPr>
        <w:t xml:space="preserve"> žiaka </w:t>
      </w:r>
      <w:r w:rsidRPr="0043776D">
        <w:rPr>
          <w:rFonts w:ascii="Times New Roman" w:hAnsi="Times New Roman" w:cs="Times New Roman"/>
          <w:b/>
          <w:sz w:val="24"/>
          <w:szCs w:val="24"/>
        </w:rPr>
        <w:t>ďalej spravidla obsahuje:</w:t>
      </w:r>
    </w:p>
    <w:p w:rsidR="000650B9" w:rsidRPr="0043776D" w:rsidRDefault="000650B9" w:rsidP="0043776D">
      <w:pPr>
        <w:numPr>
          <w:ilvl w:val="0"/>
          <w:numId w:val="6"/>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osobný dotazník žiaka a ďalšie záznamy predkladané škole (živá kronika),</w:t>
      </w:r>
    </w:p>
    <w:p w:rsidR="000650B9" w:rsidRPr="0043776D" w:rsidRDefault="000650B9" w:rsidP="0043776D">
      <w:pPr>
        <w:numPr>
          <w:ilvl w:val="0"/>
          <w:numId w:val="6"/>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potvrdenie o zdravotnej spôsobilosti,</w:t>
      </w:r>
    </w:p>
    <w:p w:rsidR="000650B9" w:rsidRPr="0043776D" w:rsidRDefault="000650B9" w:rsidP="0043776D">
      <w:pPr>
        <w:numPr>
          <w:ilvl w:val="0"/>
          <w:numId w:val="6"/>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 xml:space="preserve">rozhodnutie o </w:t>
      </w:r>
      <w:r w:rsidRPr="0043776D">
        <w:rPr>
          <w:rFonts w:ascii="Times New Roman" w:hAnsi="Times New Roman" w:cs="Times New Roman"/>
          <w:bCs/>
          <w:sz w:val="24"/>
          <w:szCs w:val="24"/>
        </w:rPr>
        <w:t>zverení</w:t>
      </w:r>
      <w:r w:rsidRPr="0043776D">
        <w:rPr>
          <w:rFonts w:ascii="Times New Roman" w:hAnsi="Times New Roman" w:cs="Times New Roman"/>
          <w:sz w:val="24"/>
          <w:szCs w:val="24"/>
        </w:rPr>
        <w:t xml:space="preserve"> dieťaťa do osobnej </w:t>
      </w:r>
      <w:r w:rsidRPr="0043776D">
        <w:rPr>
          <w:rFonts w:ascii="Times New Roman" w:hAnsi="Times New Roman" w:cs="Times New Roman"/>
          <w:bCs/>
          <w:sz w:val="24"/>
          <w:szCs w:val="24"/>
        </w:rPr>
        <w:t>starostlivosti</w:t>
      </w:r>
      <w:r w:rsidRPr="0043776D">
        <w:rPr>
          <w:rFonts w:ascii="Times New Roman" w:hAnsi="Times New Roman" w:cs="Times New Roman"/>
          <w:sz w:val="24"/>
          <w:szCs w:val="24"/>
        </w:rPr>
        <w:t xml:space="preserve"> jedného z </w:t>
      </w:r>
      <w:r w:rsidRPr="0043776D">
        <w:rPr>
          <w:rFonts w:ascii="Times New Roman" w:hAnsi="Times New Roman" w:cs="Times New Roman"/>
          <w:bCs/>
          <w:sz w:val="24"/>
          <w:szCs w:val="24"/>
        </w:rPr>
        <w:t>rodičov</w:t>
      </w:r>
      <w:r w:rsidRPr="0043776D">
        <w:rPr>
          <w:rFonts w:ascii="Times New Roman" w:hAnsi="Times New Roman" w:cs="Times New Roman"/>
          <w:sz w:val="24"/>
          <w:szCs w:val="24"/>
        </w:rPr>
        <w:t xml:space="preserve">, príp. do striedavej osobnej </w:t>
      </w:r>
      <w:r w:rsidRPr="0043776D">
        <w:rPr>
          <w:rFonts w:ascii="Times New Roman" w:hAnsi="Times New Roman" w:cs="Times New Roman"/>
          <w:bCs/>
          <w:sz w:val="24"/>
          <w:szCs w:val="24"/>
        </w:rPr>
        <w:t>starostlivosti</w:t>
      </w:r>
      <w:r w:rsidRPr="0043776D">
        <w:rPr>
          <w:rFonts w:ascii="Times New Roman" w:hAnsi="Times New Roman" w:cs="Times New Roman"/>
          <w:sz w:val="24"/>
          <w:szCs w:val="24"/>
        </w:rPr>
        <w:t xml:space="preserve"> oboch </w:t>
      </w:r>
      <w:r w:rsidRPr="0043776D">
        <w:rPr>
          <w:rFonts w:ascii="Times New Roman" w:hAnsi="Times New Roman" w:cs="Times New Roman"/>
          <w:bCs/>
          <w:sz w:val="24"/>
          <w:szCs w:val="24"/>
        </w:rPr>
        <w:t>rodičov,</w:t>
      </w:r>
      <w:r w:rsidR="00D21618">
        <w:rPr>
          <w:rFonts w:ascii="Times New Roman" w:hAnsi="Times New Roman" w:cs="Times New Roman"/>
          <w:bCs/>
          <w:sz w:val="24"/>
          <w:szCs w:val="24"/>
        </w:rPr>
        <w:t xml:space="preserve"> o zverení do pestúnskej starostlivosti</w:t>
      </w:r>
    </w:p>
    <w:p w:rsidR="000650B9" w:rsidRPr="0043776D" w:rsidRDefault="000650B9" w:rsidP="0043776D">
      <w:pPr>
        <w:numPr>
          <w:ilvl w:val="0"/>
          <w:numId w:val="6"/>
        </w:numPr>
        <w:spacing w:after="0" w:line="360" w:lineRule="auto"/>
        <w:jc w:val="both"/>
        <w:rPr>
          <w:rFonts w:ascii="Times New Roman" w:hAnsi="Times New Roman" w:cs="Times New Roman"/>
          <w:sz w:val="24"/>
          <w:szCs w:val="24"/>
        </w:rPr>
      </w:pPr>
      <w:r w:rsidRPr="0043776D">
        <w:rPr>
          <w:rFonts w:ascii="Times New Roman" w:hAnsi="Times New Roman" w:cs="Times New Roman"/>
          <w:sz w:val="24"/>
          <w:szCs w:val="24"/>
        </w:rPr>
        <w:t>diplomy, ocenenia, pochvaly</w:t>
      </w:r>
      <w:r w:rsidR="005C255F">
        <w:rPr>
          <w:rFonts w:ascii="Times New Roman" w:hAnsi="Times New Roman" w:cs="Times New Roman"/>
          <w:sz w:val="24"/>
          <w:szCs w:val="24"/>
        </w:rPr>
        <w:t>.</w:t>
      </w:r>
    </w:p>
    <w:p w:rsidR="000650B9" w:rsidRPr="0043776D" w:rsidRDefault="000650B9" w:rsidP="0043776D">
      <w:pPr>
        <w:spacing w:line="360" w:lineRule="auto"/>
        <w:jc w:val="both"/>
        <w:rPr>
          <w:rFonts w:ascii="Times New Roman" w:hAnsi="Times New Roman" w:cs="Times New Roman"/>
          <w:sz w:val="24"/>
          <w:szCs w:val="24"/>
        </w:rPr>
      </w:pPr>
    </w:p>
    <w:p w:rsidR="000650B9" w:rsidRPr="00577A64" w:rsidRDefault="000650B9" w:rsidP="0043776D">
      <w:pPr>
        <w:spacing w:line="360" w:lineRule="auto"/>
        <w:ind w:firstLine="360"/>
        <w:jc w:val="both"/>
        <w:rPr>
          <w:rFonts w:ascii="Times New Roman" w:hAnsi="Times New Roman" w:cs="Times New Roman"/>
          <w:b/>
          <w:color w:val="00B050"/>
          <w:sz w:val="24"/>
          <w:szCs w:val="24"/>
        </w:rPr>
      </w:pPr>
      <w:r w:rsidRPr="0043776D">
        <w:rPr>
          <w:rFonts w:ascii="Times New Roman" w:hAnsi="Times New Roman" w:cs="Times New Roman"/>
          <w:b/>
          <w:sz w:val="24"/>
          <w:szCs w:val="24"/>
        </w:rPr>
        <w:t>Upozorňujeme na rozdiel medzi osobným sp</w:t>
      </w:r>
      <w:r w:rsidR="00811E99">
        <w:rPr>
          <w:rFonts w:ascii="Times New Roman" w:hAnsi="Times New Roman" w:cs="Times New Roman"/>
          <w:b/>
          <w:sz w:val="24"/>
          <w:szCs w:val="24"/>
        </w:rPr>
        <w:t xml:space="preserve">isom dieťaťa v materskej škole </w:t>
      </w:r>
      <w:r w:rsidR="00811E99" w:rsidRPr="00976749">
        <w:rPr>
          <w:rFonts w:ascii="Times New Roman" w:hAnsi="Times New Roman" w:cs="Times New Roman"/>
          <w:b/>
          <w:sz w:val="24"/>
          <w:szCs w:val="24"/>
        </w:rPr>
        <w:t>a osobnou zložkou žiaka</w:t>
      </w:r>
      <w:r w:rsidRPr="00976749">
        <w:rPr>
          <w:rFonts w:ascii="Times New Roman" w:hAnsi="Times New Roman" w:cs="Times New Roman"/>
          <w:b/>
          <w:sz w:val="24"/>
          <w:szCs w:val="24"/>
        </w:rPr>
        <w:t>.</w:t>
      </w:r>
    </w:p>
    <w:p w:rsidR="000650B9" w:rsidRPr="00D96296" w:rsidRDefault="000650B9" w:rsidP="002D5E22">
      <w:pPr>
        <w:spacing w:line="360" w:lineRule="auto"/>
        <w:ind w:firstLine="360"/>
        <w:jc w:val="both"/>
        <w:rPr>
          <w:rFonts w:ascii="Times New Roman" w:hAnsi="Times New Roman" w:cs="Times New Roman"/>
          <w:color w:val="FF0000"/>
          <w:sz w:val="24"/>
          <w:szCs w:val="24"/>
        </w:rPr>
      </w:pPr>
      <w:r w:rsidRPr="0043776D">
        <w:rPr>
          <w:rFonts w:ascii="Times New Roman" w:hAnsi="Times New Roman" w:cs="Times New Roman"/>
          <w:b/>
          <w:sz w:val="24"/>
          <w:szCs w:val="24"/>
        </w:rPr>
        <w:lastRenderedPageBreak/>
        <w:t xml:space="preserve">Osobné </w:t>
      </w:r>
      <w:r w:rsidR="00811E99">
        <w:rPr>
          <w:rFonts w:ascii="Times New Roman" w:hAnsi="Times New Roman" w:cs="Times New Roman"/>
          <w:b/>
          <w:sz w:val="24"/>
          <w:szCs w:val="24"/>
        </w:rPr>
        <w:t>zložky žiakov</w:t>
      </w:r>
      <w:r w:rsidR="00C55AD6">
        <w:rPr>
          <w:rFonts w:ascii="Times New Roman" w:hAnsi="Times New Roman" w:cs="Times New Roman"/>
          <w:b/>
          <w:sz w:val="24"/>
          <w:szCs w:val="24"/>
        </w:rPr>
        <w:t xml:space="preserve"> </w:t>
      </w:r>
      <w:r w:rsidRPr="0043776D">
        <w:rPr>
          <w:rFonts w:ascii="Times New Roman" w:hAnsi="Times New Roman" w:cs="Times New Roman"/>
          <w:b/>
          <w:sz w:val="24"/>
          <w:szCs w:val="24"/>
        </w:rPr>
        <w:t xml:space="preserve">sa vkladajú do </w:t>
      </w:r>
      <w:r w:rsidRPr="0043776D">
        <w:rPr>
          <w:rFonts w:ascii="Times New Roman" w:hAnsi="Times New Roman" w:cs="Times New Roman"/>
          <w:b/>
          <w:bCs/>
          <w:sz w:val="24"/>
          <w:szCs w:val="24"/>
        </w:rPr>
        <w:t>osobitných obalov</w:t>
      </w:r>
      <w:r w:rsidRPr="0043776D">
        <w:rPr>
          <w:rFonts w:ascii="Times New Roman" w:hAnsi="Times New Roman" w:cs="Times New Roman"/>
          <w:b/>
          <w:sz w:val="24"/>
          <w:szCs w:val="24"/>
        </w:rPr>
        <w:t>, vždy pre každého žiaka osobitne.</w:t>
      </w:r>
      <w:r w:rsidRPr="0043776D">
        <w:rPr>
          <w:rFonts w:ascii="Times New Roman" w:hAnsi="Times New Roman" w:cs="Times New Roman"/>
          <w:sz w:val="24"/>
          <w:szCs w:val="24"/>
        </w:rPr>
        <w:t xml:space="preserve"> Na obal osobn</w:t>
      </w:r>
      <w:r w:rsidR="00811E99">
        <w:rPr>
          <w:rFonts w:ascii="Times New Roman" w:hAnsi="Times New Roman" w:cs="Times New Roman"/>
          <w:sz w:val="24"/>
          <w:szCs w:val="24"/>
        </w:rPr>
        <w:t>ej</w:t>
      </w:r>
      <w:r w:rsidRPr="0043776D">
        <w:rPr>
          <w:rFonts w:ascii="Times New Roman" w:hAnsi="Times New Roman" w:cs="Times New Roman"/>
          <w:sz w:val="24"/>
          <w:szCs w:val="24"/>
        </w:rPr>
        <w:t xml:space="preserve"> </w:t>
      </w:r>
      <w:r w:rsidR="00811E99">
        <w:rPr>
          <w:rFonts w:ascii="Times New Roman" w:hAnsi="Times New Roman" w:cs="Times New Roman"/>
          <w:sz w:val="24"/>
          <w:szCs w:val="24"/>
        </w:rPr>
        <w:t>zložky žiaka</w:t>
      </w:r>
      <w:r w:rsidRPr="0043776D">
        <w:rPr>
          <w:rFonts w:ascii="Times New Roman" w:hAnsi="Times New Roman" w:cs="Times New Roman"/>
          <w:sz w:val="24"/>
          <w:szCs w:val="24"/>
        </w:rPr>
        <w:t xml:space="preserve"> sa odporúča uviesť jeho meno a priezvisko, číslo žiaka z</w:t>
      </w:r>
      <w:r w:rsidR="002E223F" w:rsidRPr="0043776D">
        <w:rPr>
          <w:rFonts w:ascii="Times New Roman" w:hAnsi="Times New Roman" w:cs="Times New Roman"/>
          <w:sz w:val="24"/>
          <w:szCs w:val="24"/>
        </w:rPr>
        <w:t> informačného systému</w:t>
      </w:r>
      <w:r w:rsidRPr="0043776D">
        <w:rPr>
          <w:rFonts w:ascii="Times New Roman" w:hAnsi="Times New Roman" w:cs="Times New Roman"/>
          <w:sz w:val="24"/>
          <w:szCs w:val="24"/>
        </w:rPr>
        <w:t xml:space="preserve">, </w:t>
      </w:r>
      <w:r w:rsidR="00533929" w:rsidRPr="0043776D">
        <w:rPr>
          <w:rFonts w:ascii="Times New Roman" w:hAnsi="Times New Roman" w:cs="Times New Roman"/>
          <w:sz w:val="24"/>
          <w:szCs w:val="24"/>
        </w:rPr>
        <w:t xml:space="preserve">číslo </w:t>
      </w:r>
      <w:r w:rsidR="00811E99">
        <w:rPr>
          <w:rFonts w:ascii="Times New Roman" w:hAnsi="Times New Roman" w:cs="Times New Roman"/>
          <w:sz w:val="24"/>
          <w:szCs w:val="24"/>
        </w:rPr>
        <w:t>osobnej zložky žiaka</w:t>
      </w:r>
      <w:r w:rsidR="0043776D" w:rsidRPr="003215E0">
        <w:rPr>
          <w:rFonts w:ascii="Times New Roman" w:hAnsi="Times New Roman" w:cs="Times New Roman"/>
          <w:sz w:val="24"/>
          <w:szCs w:val="24"/>
        </w:rPr>
        <w:t>,</w:t>
      </w:r>
      <w:r w:rsidR="00533929" w:rsidRPr="0043776D">
        <w:rPr>
          <w:rFonts w:ascii="Times New Roman" w:hAnsi="Times New Roman" w:cs="Times New Roman"/>
          <w:color w:val="FF0000"/>
          <w:sz w:val="24"/>
          <w:szCs w:val="24"/>
        </w:rPr>
        <w:t xml:space="preserve"> </w:t>
      </w:r>
      <w:r w:rsidRPr="0043776D">
        <w:rPr>
          <w:rFonts w:ascii="Times New Roman" w:hAnsi="Times New Roman" w:cs="Times New Roman"/>
          <w:sz w:val="24"/>
          <w:szCs w:val="24"/>
        </w:rPr>
        <w:t xml:space="preserve">registratúrnu značku z registratúrneho plánu školy a k nej prislúchajúcu lehotu uloženia, údaj o obmedzení prístupu k osobnému spisu s uvedením </w:t>
      </w:r>
      <w:r w:rsidRPr="0043776D">
        <w:rPr>
          <w:rFonts w:ascii="Times New Roman" w:hAnsi="Times New Roman" w:cs="Times New Roman"/>
          <w:b/>
          <w:sz w:val="24"/>
          <w:szCs w:val="24"/>
        </w:rPr>
        <w:t xml:space="preserve">lehoty obmedzenia prístupu v dĺžke 90 rokov od vzniku </w:t>
      </w:r>
      <w:r w:rsidR="00811E99">
        <w:rPr>
          <w:rFonts w:ascii="Times New Roman" w:hAnsi="Times New Roman" w:cs="Times New Roman"/>
          <w:b/>
          <w:sz w:val="24"/>
          <w:szCs w:val="24"/>
        </w:rPr>
        <w:t>osobnej zložky žiaka</w:t>
      </w:r>
      <w:r w:rsidR="00655AD1">
        <w:rPr>
          <w:rFonts w:ascii="Times New Roman" w:hAnsi="Times New Roman" w:cs="Times New Roman"/>
          <w:sz w:val="24"/>
          <w:szCs w:val="24"/>
        </w:rPr>
        <w:t>.</w:t>
      </w:r>
      <w:r w:rsidRPr="0043776D">
        <w:rPr>
          <w:rFonts w:ascii="Times New Roman" w:hAnsi="Times New Roman" w:cs="Times New Roman"/>
          <w:sz w:val="24"/>
          <w:szCs w:val="24"/>
        </w:rPr>
        <w:t xml:space="preserve"> </w:t>
      </w:r>
    </w:p>
    <w:p w:rsidR="00773284" w:rsidRPr="0043776D" w:rsidRDefault="00773284" w:rsidP="0077328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Ak sa údaje o žiakovi pri nástupe do školy zavádzajú do informačného systému školy (napr. </w:t>
      </w:r>
      <w:proofErr w:type="spellStart"/>
      <w:r w:rsidRPr="0093686B">
        <w:rPr>
          <w:rFonts w:ascii="Times New Roman" w:hAnsi="Times New Roman" w:cs="Times New Roman"/>
          <w:bCs/>
          <w:i/>
          <w:sz w:val="24"/>
          <w:szCs w:val="24"/>
        </w:rPr>
        <w:t>aScAgenda</w:t>
      </w:r>
      <w:proofErr w:type="spellEnd"/>
      <w:r w:rsidR="00810F0F">
        <w:rPr>
          <w:rFonts w:ascii="Times New Roman" w:hAnsi="Times New Roman" w:cs="Times New Roman"/>
          <w:bCs/>
          <w:i/>
          <w:sz w:val="24"/>
          <w:szCs w:val="24"/>
        </w:rPr>
        <w:t xml:space="preserve">, </w:t>
      </w:r>
      <w:proofErr w:type="spellStart"/>
      <w:r w:rsidR="00810F0F">
        <w:rPr>
          <w:rFonts w:ascii="Times New Roman" w:hAnsi="Times New Roman" w:cs="Times New Roman"/>
          <w:bCs/>
          <w:i/>
          <w:sz w:val="24"/>
          <w:szCs w:val="24"/>
        </w:rPr>
        <w:t>EduPage</w:t>
      </w:r>
      <w:proofErr w:type="spellEnd"/>
      <w:r>
        <w:rPr>
          <w:rFonts w:ascii="Times New Roman" w:hAnsi="Times New Roman" w:cs="Times New Roman"/>
          <w:bCs/>
          <w:sz w:val="24"/>
          <w:szCs w:val="24"/>
        </w:rPr>
        <w:t>), treba súbežne založiť osobn</w:t>
      </w:r>
      <w:r w:rsidR="00811E99">
        <w:rPr>
          <w:rFonts w:ascii="Times New Roman" w:hAnsi="Times New Roman" w:cs="Times New Roman"/>
          <w:bCs/>
          <w:sz w:val="24"/>
          <w:szCs w:val="24"/>
        </w:rPr>
        <w:t>ú</w:t>
      </w:r>
      <w:r>
        <w:rPr>
          <w:rFonts w:ascii="Times New Roman" w:hAnsi="Times New Roman" w:cs="Times New Roman"/>
          <w:bCs/>
          <w:sz w:val="24"/>
          <w:szCs w:val="24"/>
        </w:rPr>
        <w:t xml:space="preserve"> </w:t>
      </w:r>
      <w:r w:rsidR="00811E99">
        <w:rPr>
          <w:rFonts w:ascii="Times New Roman" w:hAnsi="Times New Roman" w:cs="Times New Roman"/>
          <w:bCs/>
          <w:sz w:val="24"/>
          <w:szCs w:val="24"/>
        </w:rPr>
        <w:t>zložku</w:t>
      </w:r>
      <w:r>
        <w:rPr>
          <w:rFonts w:ascii="Times New Roman" w:hAnsi="Times New Roman" w:cs="Times New Roman"/>
          <w:bCs/>
          <w:sz w:val="24"/>
          <w:szCs w:val="24"/>
        </w:rPr>
        <w:t xml:space="preserve"> žiaka. Zároveň sa odporúča ako „titulný list“ osobn</w:t>
      </w:r>
      <w:r w:rsidR="00811E99">
        <w:rPr>
          <w:rFonts w:ascii="Times New Roman" w:hAnsi="Times New Roman" w:cs="Times New Roman"/>
          <w:bCs/>
          <w:sz w:val="24"/>
          <w:szCs w:val="24"/>
        </w:rPr>
        <w:t>ej</w:t>
      </w:r>
      <w:r>
        <w:rPr>
          <w:rFonts w:ascii="Times New Roman" w:hAnsi="Times New Roman" w:cs="Times New Roman"/>
          <w:bCs/>
          <w:sz w:val="24"/>
          <w:szCs w:val="24"/>
        </w:rPr>
        <w:t xml:space="preserve"> </w:t>
      </w:r>
      <w:r w:rsidR="00811E99">
        <w:rPr>
          <w:rFonts w:ascii="Times New Roman" w:hAnsi="Times New Roman" w:cs="Times New Roman"/>
          <w:bCs/>
          <w:sz w:val="24"/>
          <w:szCs w:val="24"/>
        </w:rPr>
        <w:t>zložky</w:t>
      </w:r>
      <w:r>
        <w:rPr>
          <w:rFonts w:ascii="Times New Roman" w:hAnsi="Times New Roman" w:cs="Times New Roman"/>
          <w:bCs/>
          <w:sz w:val="24"/>
          <w:szCs w:val="24"/>
        </w:rPr>
        <w:t xml:space="preserve"> žiaka vytlačiť náhľad na „základné údaje o žiakovi“. Tento list bude informačný, do obsahu spisu sa neeviduje.</w:t>
      </w:r>
    </w:p>
    <w:p w:rsidR="000650B9" w:rsidRDefault="000650B9" w:rsidP="0043776D">
      <w:pPr>
        <w:spacing w:line="360" w:lineRule="auto"/>
        <w:jc w:val="both"/>
        <w:rPr>
          <w:rFonts w:ascii="Times New Roman" w:hAnsi="Times New Roman" w:cs="Times New Roman"/>
          <w:sz w:val="24"/>
          <w:szCs w:val="24"/>
        </w:rPr>
      </w:pPr>
    </w:p>
    <w:p w:rsidR="00356BDB" w:rsidRPr="00D7179C" w:rsidRDefault="00356BDB" w:rsidP="004377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119B5" w:rsidRPr="00D7179C">
        <w:rPr>
          <w:rFonts w:ascii="Times New Roman" w:hAnsi="Times New Roman" w:cs="Times New Roman"/>
          <w:sz w:val="24"/>
          <w:szCs w:val="24"/>
        </w:rPr>
        <w:t>Osobnú</w:t>
      </w:r>
      <w:r w:rsidRPr="00D7179C">
        <w:rPr>
          <w:rFonts w:ascii="Times New Roman" w:hAnsi="Times New Roman" w:cs="Times New Roman"/>
          <w:sz w:val="24"/>
          <w:szCs w:val="24"/>
        </w:rPr>
        <w:t xml:space="preserve"> zložku tvorí obal </w:t>
      </w:r>
      <w:r w:rsidR="00D119B5" w:rsidRPr="00D7179C">
        <w:rPr>
          <w:rFonts w:ascii="Times New Roman" w:hAnsi="Times New Roman" w:cs="Times New Roman"/>
          <w:sz w:val="24"/>
          <w:szCs w:val="24"/>
        </w:rPr>
        <w:t>osobnej</w:t>
      </w:r>
      <w:r w:rsidRPr="00D7179C">
        <w:rPr>
          <w:rFonts w:ascii="Times New Roman" w:hAnsi="Times New Roman" w:cs="Times New Roman"/>
          <w:sz w:val="24"/>
          <w:szCs w:val="24"/>
        </w:rPr>
        <w:t xml:space="preserve"> zložky, registratúrne záznamy a obsah </w:t>
      </w:r>
      <w:r w:rsidR="00D119B5" w:rsidRPr="00D7179C">
        <w:rPr>
          <w:rFonts w:ascii="Times New Roman" w:hAnsi="Times New Roman" w:cs="Times New Roman"/>
          <w:sz w:val="24"/>
          <w:szCs w:val="24"/>
        </w:rPr>
        <w:t xml:space="preserve">osobnej </w:t>
      </w:r>
      <w:r w:rsidRPr="00D7179C">
        <w:rPr>
          <w:rFonts w:ascii="Times New Roman" w:hAnsi="Times New Roman" w:cs="Times New Roman"/>
          <w:sz w:val="24"/>
          <w:szCs w:val="24"/>
        </w:rPr>
        <w:t>zložky.</w:t>
      </w:r>
    </w:p>
    <w:p w:rsidR="000650B9" w:rsidRPr="00655AD1" w:rsidRDefault="000650B9" w:rsidP="0043776D">
      <w:pPr>
        <w:spacing w:line="360" w:lineRule="auto"/>
        <w:ind w:firstLine="360"/>
        <w:jc w:val="both"/>
        <w:rPr>
          <w:rFonts w:ascii="Times New Roman" w:hAnsi="Times New Roman" w:cs="Times New Roman"/>
          <w:sz w:val="24"/>
          <w:szCs w:val="24"/>
        </w:rPr>
      </w:pPr>
      <w:r w:rsidRPr="0043776D">
        <w:rPr>
          <w:rFonts w:ascii="Times New Roman" w:hAnsi="Times New Roman" w:cs="Times New Roman"/>
          <w:b/>
          <w:sz w:val="24"/>
          <w:szCs w:val="24"/>
        </w:rPr>
        <w:t>Do obalu</w:t>
      </w:r>
      <w:r w:rsidRPr="0043776D">
        <w:rPr>
          <w:rFonts w:ascii="Times New Roman" w:hAnsi="Times New Roman" w:cs="Times New Roman"/>
          <w:sz w:val="24"/>
          <w:szCs w:val="24"/>
        </w:rPr>
        <w:t xml:space="preserve"> </w:t>
      </w:r>
      <w:r w:rsidR="00811E99">
        <w:rPr>
          <w:rFonts w:ascii="Times New Roman" w:hAnsi="Times New Roman" w:cs="Times New Roman"/>
          <w:sz w:val="24"/>
          <w:szCs w:val="24"/>
        </w:rPr>
        <w:t>osobnej zložky žiaka</w:t>
      </w:r>
      <w:r w:rsidRPr="0043776D">
        <w:rPr>
          <w:rFonts w:ascii="Times New Roman" w:hAnsi="Times New Roman" w:cs="Times New Roman"/>
          <w:sz w:val="24"/>
          <w:szCs w:val="24"/>
        </w:rPr>
        <w:t xml:space="preserve"> </w:t>
      </w:r>
      <w:r w:rsidRPr="0043776D">
        <w:rPr>
          <w:rFonts w:ascii="Times New Roman" w:hAnsi="Times New Roman" w:cs="Times New Roman"/>
          <w:b/>
          <w:sz w:val="24"/>
          <w:szCs w:val="24"/>
        </w:rPr>
        <w:t xml:space="preserve">vkladáme na osobitnom hárku alebo tlačive vedený </w:t>
      </w:r>
      <w:r w:rsidRPr="0043776D">
        <w:rPr>
          <w:rFonts w:ascii="Times New Roman" w:hAnsi="Times New Roman" w:cs="Times New Roman"/>
          <w:b/>
          <w:bCs/>
          <w:sz w:val="24"/>
          <w:szCs w:val="24"/>
        </w:rPr>
        <w:t>obsah spisu</w:t>
      </w:r>
      <w:r w:rsidR="00924C79">
        <w:rPr>
          <w:rFonts w:ascii="Times New Roman" w:hAnsi="Times New Roman" w:cs="Times New Roman"/>
          <w:b/>
          <w:bCs/>
          <w:sz w:val="24"/>
          <w:szCs w:val="24"/>
        </w:rPr>
        <w:t xml:space="preserve">. </w:t>
      </w:r>
      <w:r w:rsidRPr="00655AD1">
        <w:rPr>
          <w:rFonts w:ascii="Times New Roman" w:hAnsi="Times New Roman" w:cs="Times New Roman"/>
          <w:sz w:val="24"/>
          <w:szCs w:val="24"/>
        </w:rPr>
        <w:t xml:space="preserve">V ňom v chronologicko-numerickom poradí evidujeme jednotlivé do neho vkladané registratúrne záznamy alebo k žiakovi vedené dokumenty v elektronickom informačnom systéme.  Číslo záznamu uvádzame v tvare </w:t>
      </w:r>
      <w:r w:rsidR="00805496" w:rsidRPr="00655AD1">
        <w:rPr>
          <w:rFonts w:ascii="Times New Roman" w:hAnsi="Times New Roman" w:cs="Times New Roman"/>
          <w:sz w:val="24"/>
          <w:szCs w:val="24"/>
        </w:rPr>
        <w:t xml:space="preserve">číslo </w:t>
      </w:r>
      <w:r w:rsidR="00811E99" w:rsidRPr="00655AD1">
        <w:rPr>
          <w:rFonts w:ascii="Times New Roman" w:hAnsi="Times New Roman" w:cs="Times New Roman"/>
          <w:sz w:val="24"/>
          <w:szCs w:val="24"/>
        </w:rPr>
        <w:t>osobnej zložky</w:t>
      </w:r>
      <w:r w:rsidR="00805496" w:rsidRPr="00655AD1">
        <w:rPr>
          <w:rFonts w:ascii="Times New Roman" w:hAnsi="Times New Roman" w:cs="Times New Roman"/>
          <w:sz w:val="24"/>
          <w:szCs w:val="24"/>
        </w:rPr>
        <w:t xml:space="preserve"> </w:t>
      </w:r>
      <w:r w:rsidRPr="00655AD1">
        <w:rPr>
          <w:rFonts w:ascii="Times New Roman" w:hAnsi="Times New Roman" w:cs="Times New Roman"/>
          <w:sz w:val="24"/>
          <w:szCs w:val="24"/>
        </w:rPr>
        <w:t xml:space="preserve"> žiaka doplnené o poradové číslo záznamu v rá</w:t>
      </w:r>
      <w:r w:rsidR="00976749">
        <w:rPr>
          <w:rFonts w:ascii="Times New Roman" w:hAnsi="Times New Roman" w:cs="Times New Roman"/>
          <w:sz w:val="24"/>
          <w:szCs w:val="24"/>
        </w:rPr>
        <w:t>mci spisu a rok vzniku záznamu.</w:t>
      </w:r>
      <w:r w:rsidR="00924C79" w:rsidRPr="00655AD1">
        <w:rPr>
          <w:rFonts w:ascii="Times New Roman" w:hAnsi="Times New Roman" w:cs="Times New Roman"/>
          <w:sz w:val="24"/>
          <w:szCs w:val="24"/>
        </w:rPr>
        <w:t xml:space="preserve">  Obsah osobn</w:t>
      </w:r>
      <w:r w:rsidR="00811E99" w:rsidRPr="00655AD1">
        <w:rPr>
          <w:rFonts w:ascii="Times New Roman" w:hAnsi="Times New Roman" w:cs="Times New Roman"/>
          <w:sz w:val="24"/>
          <w:szCs w:val="24"/>
        </w:rPr>
        <w:t>ej zložky</w:t>
      </w:r>
      <w:r w:rsidR="00924C79" w:rsidRPr="00655AD1">
        <w:rPr>
          <w:rFonts w:ascii="Times New Roman" w:hAnsi="Times New Roman" w:cs="Times New Roman"/>
          <w:sz w:val="24"/>
          <w:szCs w:val="24"/>
        </w:rPr>
        <w:t xml:space="preserve"> žiaka nemusí mať všetky náleži</w:t>
      </w:r>
      <w:r w:rsidR="004B1370" w:rsidRPr="00655AD1">
        <w:rPr>
          <w:rFonts w:ascii="Times New Roman" w:hAnsi="Times New Roman" w:cs="Times New Roman"/>
          <w:sz w:val="24"/>
          <w:szCs w:val="24"/>
        </w:rPr>
        <w:t>tosti, ktoré predpisuje vyhláška</w:t>
      </w:r>
      <w:r w:rsidR="00924C79" w:rsidRPr="00655AD1">
        <w:rPr>
          <w:rFonts w:ascii="Times New Roman" w:hAnsi="Times New Roman" w:cs="Times New Roman"/>
          <w:sz w:val="24"/>
          <w:szCs w:val="24"/>
        </w:rPr>
        <w:t xml:space="preserve"> MV SR č. 410/2015 Z. z.</w:t>
      </w:r>
    </w:p>
    <w:p w:rsidR="000650B9" w:rsidRPr="0043776D" w:rsidRDefault="000650B9" w:rsidP="0043776D">
      <w:pPr>
        <w:spacing w:line="360" w:lineRule="auto"/>
        <w:jc w:val="both"/>
        <w:rPr>
          <w:rFonts w:ascii="Times New Roman" w:hAnsi="Times New Roman" w:cs="Times New Roman"/>
          <w:b/>
          <w:sz w:val="24"/>
          <w:szCs w:val="24"/>
        </w:rPr>
      </w:pPr>
    </w:p>
    <w:p w:rsidR="000650B9" w:rsidRPr="0043776D" w:rsidRDefault="000650B9" w:rsidP="0043776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3776D">
        <w:rPr>
          <w:rFonts w:ascii="Times New Roman" w:hAnsi="Times New Roman" w:cs="Times New Roman"/>
          <w:bCs/>
          <w:sz w:val="24"/>
          <w:szCs w:val="24"/>
        </w:rPr>
        <w:t>Odlišnosti</w:t>
      </w:r>
      <w:r w:rsidRPr="0043776D">
        <w:rPr>
          <w:rFonts w:ascii="Times New Roman" w:hAnsi="Times New Roman" w:cs="Times New Roman"/>
          <w:sz w:val="24"/>
          <w:szCs w:val="24"/>
        </w:rPr>
        <w:t xml:space="preserve"> v type a počte registratúrnych záznamov, ako aj používaných formulárov a tlačív závisia do značnej miery od typu (MŠ, ZŠ, SŠ) a stupňa školy alebo jej zriaďovateľa.</w:t>
      </w:r>
    </w:p>
    <w:p w:rsidR="000650B9" w:rsidRPr="0043776D" w:rsidRDefault="000650B9" w:rsidP="0043776D">
      <w:pPr>
        <w:spacing w:line="360" w:lineRule="auto"/>
        <w:ind w:firstLine="360"/>
        <w:jc w:val="both"/>
        <w:rPr>
          <w:rFonts w:ascii="Times New Roman" w:hAnsi="Times New Roman" w:cs="Times New Roman"/>
          <w:sz w:val="24"/>
          <w:szCs w:val="24"/>
        </w:rPr>
      </w:pPr>
    </w:p>
    <w:p w:rsidR="00177EFC" w:rsidRPr="0043776D" w:rsidRDefault="00177EFC" w:rsidP="0043776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3776D">
        <w:rPr>
          <w:rFonts w:ascii="Times New Roman" w:hAnsi="Times New Roman" w:cs="Times New Roman"/>
          <w:sz w:val="24"/>
          <w:szCs w:val="24"/>
        </w:rPr>
        <w:t xml:space="preserve">S ohľadom na ochranu osobných údajov </w:t>
      </w:r>
      <w:r w:rsidR="00931A89" w:rsidRPr="0043776D">
        <w:rPr>
          <w:rFonts w:ascii="Times New Roman" w:hAnsi="Times New Roman" w:cs="Times New Roman"/>
          <w:sz w:val="24"/>
          <w:szCs w:val="24"/>
        </w:rPr>
        <w:t>žiaka</w:t>
      </w:r>
      <w:r w:rsidRPr="0043776D">
        <w:rPr>
          <w:rFonts w:ascii="Times New Roman" w:hAnsi="Times New Roman" w:cs="Times New Roman"/>
          <w:sz w:val="24"/>
          <w:szCs w:val="24"/>
        </w:rPr>
        <w:t xml:space="preserve">, je treba v prípade zavedenia </w:t>
      </w:r>
      <w:r w:rsidRPr="00924C79">
        <w:rPr>
          <w:rFonts w:ascii="Times New Roman" w:hAnsi="Times New Roman" w:cs="Times New Roman"/>
          <w:sz w:val="24"/>
          <w:szCs w:val="24"/>
        </w:rPr>
        <w:t xml:space="preserve">informačného </w:t>
      </w:r>
      <w:r w:rsidRPr="0043776D">
        <w:rPr>
          <w:rFonts w:ascii="Times New Roman" w:hAnsi="Times New Roman" w:cs="Times New Roman"/>
          <w:sz w:val="24"/>
          <w:szCs w:val="24"/>
        </w:rPr>
        <w:t>systému</w:t>
      </w:r>
      <w:r w:rsidR="00924C79">
        <w:rPr>
          <w:rFonts w:ascii="Times New Roman" w:hAnsi="Times New Roman" w:cs="Times New Roman"/>
          <w:sz w:val="24"/>
          <w:szCs w:val="24"/>
        </w:rPr>
        <w:t xml:space="preserve"> školy</w:t>
      </w:r>
      <w:r w:rsidRPr="0043776D">
        <w:rPr>
          <w:rFonts w:ascii="Times New Roman" w:hAnsi="Times New Roman" w:cs="Times New Roman"/>
          <w:sz w:val="24"/>
          <w:szCs w:val="24"/>
        </w:rPr>
        <w:t xml:space="preserve"> zabezpečiť zachovanie dôverného charakteru záznamov nastavením prístupových práv k zaevidovaným údajom iba pre poverených zamestnancov </w:t>
      </w:r>
      <w:r w:rsidR="002F399B">
        <w:rPr>
          <w:rFonts w:ascii="Times New Roman" w:hAnsi="Times New Roman" w:cs="Times New Roman"/>
          <w:sz w:val="24"/>
          <w:szCs w:val="24"/>
        </w:rPr>
        <w:t>školy</w:t>
      </w:r>
      <w:r w:rsidRPr="0043776D">
        <w:rPr>
          <w:rFonts w:ascii="Times New Roman" w:hAnsi="Times New Roman" w:cs="Times New Roman"/>
          <w:sz w:val="24"/>
          <w:szCs w:val="24"/>
        </w:rPr>
        <w:t xml:space="preserve">. </w:t>
      </w:r>
    </w:p>
    <w:p w:rsidR="00D21618" w:rsidRDefault="00D21618" w:rsidP="0043776D">
      <w:pPr>
        <w:spacing w:line="360" w:lineRule="auto"/>
        <w:jc w:val="both"/>
        <w:rPr>
          <w:rFonts w:ascii="Times New Roman" w:hAnsi="Times New Roman" w:cs="Times New Roman"/>
          <w:b/>
          <w:bCs/>
          <w:sz w:val="36"/>
          <w:szCs w:val="36"/>
        </w:rPr>
      </w:pPr>
    </w:p>
    <w:p w:rsidR="002D5E22" w:rsidRDefault="002D5E22" w:rsidP="0043776D">
      <w:pPr>
        <w:spacing w:line="360" w:lineRule="auto"/>
        <w:jc w:val="both"/>
        <w:rPr>
          <w:rFonts w:ascii="Times New Roman" w:hAnsi="Times New Roman" w:cs="Times New Roman"/>
          <w:b/>
          <w:bCs/>
          <w:sz w:val="36"/>
          <w:szCs w:val="36"/>
        </w:rPr>
      </w:pPr>
    </w:p>
    <w:p w:rsidR="00177EFC" w:rsidRPr="002D5E22" w:rsidRDefault="00177EFC" w:rsidP="0043776D">
      <w:pPr>
        <w:spacing w:line="360" w:lineRule="auto"/>
        <w:jc w:val="both"/>
        <w:rPr>
          <w:rFonts w:ascii="Times New Roman" w:hAnsi="Times New Roman" w:cs="Times New Roman"/>
          <w:b/>
          <w:bCs/>
          <w:sz w:val="28"/>
          <w:szCs w:val="28"/>
        </w:rPr>
      </w:pPr>
      <w:r w:rsidRPr="002D5E22">
        <w:rPr>
          <w:rFonts w:ascii="Times New Roman" w:hAnsi="Times New Roman" w:cs="Times New Roman"/>
          <w:b/>
          <w:bCs/>
          <w:sz w:val="28"/>
          <w:szCs w:val="28"/>
        </w:rPr>
        <w:lastRenderedPageBreak/>
        <w:t>5.</w:t>
      </w:r>
      <w:r w:rsidRPr="002D5E22">
        <w:rPr>
          <w:rFonts w:ascii="Times New Roman" w:hAnsi="Times New Roman" w:cs="Times New Roman"/>
          <w:b/>
          <w:bCs/>
          <w:sz w:val="28"/>
          <w:szCs w:val="28"/>
        </w:rPr>
        <w:tab/>
        <w:t>Obmedzený prístup k pedagogickej dokumentácii</w:t>
      </w:r>
    </w:p>
    <w:p w:rsidR="00177EFC" w:rsidRDefault="00177EFC" w:rsidP="002D5E22">
      <w:pPr>
        <w:pStyle w:val="Zkladntext3"/>
        <w:tabs>
          <w:tab w:val="clear" w:pos="-720"/>
        </w:tabs>
        <w:suppressAutoHyphens w:val="0"/>
        <w:autoSpaceDE/>
        <w:autoSpaceDN/>
        <w:spacing w:line="360" w:lineRule="auto"/>
        <w:ind w:firstLine="708"/>
        <w:rPr>
          <w:b/>
          <w:spacing w:val="0"/>
        </w:rPr>
      </w:pPr>
      <w:r w:rsidRPr="0043776D">
        <w:rPr>
          <w:spacing w:val="0"/>
        </w:rPr>
        <w:t>Vzhľadom na skutočnosť, že pedagogická dokumentácia obsahuje informácie dôverného charakteru, ako aj osobné údaje, j</w:t>
      </w:r>
      <w:r w:rsidRPr="0043776D">
        <w:rPr>
          <w:b/>
          <w:spacing w:val="0"/>
        </w:rPr>
        <w:t xml:space="preserve">e nutné pri manipulácii </w:t>
      </w:r>
      <w:r w:rsidRPr="0043776D">
        <w:rPr>
          <w:spacing w:val="0"/>
        </w:rPr>
        <w:t>s ňou,</w:t>
      </w:r>
      <w:r w:rsidRPr="0043776D">
        <w:rPr>
          <w:b/>
          <w:spacing w:val="0"/>
        </w:rPr>
        <w:t xml:space="preserve"> ako aj pri jej využívaní prísne dodržiavať zásady obmedzeného prístupu.</w:t>
      </w:r>
    </w:p>
    <w:p w:rsidR="00190CA1" w:rsidRPr="00190CA1" w:rsidRDefault="00190CA1" w:rsidP="00190CA1">
      <w:pPr>
        <w:pStyle w:val="Zkladntext3"/>
        <w:tabs>
          <w:tab w:val="clear" w:pos="-720"/>
        </w:tabs>
        <w:suppressAutoHyphens w:val="0"/>
        <w:autoSpaceDE/>
        <w:autoSpaceDN/>
        <w:spacing w:line="360" w:lineRule="auto"/>
        <w:ind w:firstLine="708"/>
        <w:rPr>
          <w:spacing w:val="0"/>
        </w:rPr>
      </w:pPr>
    </w:p>
    <w:p w:rsidR="00177EFC" w:rsidRPr="0043776D" w:rsidRDefault="00177EFC" w:rsidP="0043776D">
      <w:pPr>
        <w:spacing w:line="360" w:lineRule="auto"/>
        <w:ind w:firstLine="708"/>
        <w:jc w:val="both"/>
        <w:rPr>
          <w:rFonts w:ascii="Times New Roman" w:hAnsi="Times New Roman" w:cs="Times New Roman"/>
          <w:sz w:val="24"/>
          <w:szCs w:val="24"/>
        </w:rPr>
      </w:pPr>
      <w:r w:rsidRPr="0043776D">
        <w:rPr>
          <w:rFonts w:ascii="Times New Roman" w:hAnsi="Times New Roman" w:cs="Times New Roman"/>
          <w:bCs/>
          <w:sz w:val="24"/>
          <w:szCs w:val="24"/>
        </w:rPr>
        <w:t>Obmedzený prístup k pedagogickej dokumentácii</w:t>
      </w:r>
      <w:r w:rsidRPr="0043776D">
        <w:rPr>
          <w:rFonts w:ascii="Times New Roman" w:hAnsi="Times New Roman" w:cs="Times New Roman"/>
          <w:sz w:val="24"/>
          <w:szCs w:val="24"/>
        </w:rPr>
        <w:t xml:space="preserve"> vyplýva škole </w:t>
      </w:r>
      <w:r w:rsidRPr="00C55AD6">
        <w:rPr>
          <w:rFonts w:ascii="Times New Roman" w:hAnsi="Times New Roman" w:cs="Times New Roman"/>
          <w:sz w:val="24"/>
          <w:szCs w:val="24"/>
        </w:rPr>
        <w:t xml:space="preserve">z </w:t>
      </w:r>
      <w:r w:rsidRPr="00C55AD6">
        <w:rPr>
          <w:rFonts w:ascii="Times New Roman" w:hAnsi="Times New Roman" w:cs="Times New Roman"/>
          <w:b/>
          <w:sz w:val="24"/>
          <w:szCs w:val="24"/>
        </w:rPr>
        <w:t xml:space="preserve">§ </w:t>
      </w:r>
      <w:r w:rsidR="00D855AC" w:rsidRPr="00C55AD6">
        <w:rPr>
          <w:rFonts w:ascii="Times New Roman" w:hAnsi="Times New Roman" w:cs="Times New Roman"/>
          <w:b/>
          <w:sz w:val="24"/>
          <w:szCs w:val="24"/>
        </w:rPr>
        <w:t>31</w:t>
      </w:r>
      <w:r w:rsidRPr="0043776D">
        <w:rPr>
          <w:rFonts w:ascii="Times New Roman" w:hAnsi="Times New Roman" w:cs="Times New Roman"/>
          <w:b/>
          <w:sz w:val="24"/>
          <w:szCs w:val="24"/>
        </w:rPr>
        <w:t xml:space="preserve"> zákona č.</w:t>
      </w:r>
      <w:r w:rsidR="00D855AC">
        <w:rPr>
          <w:rFonts w:ascii="Times New Roman" w:hAnsi="Times New Roman" w:cs="Times New Roman"/>
          <w:b/>
          <w:sz w:val="24"/>
          <w:szCs w:val="24"/>
        </w:rPr>
        <w:t> 18</w:t>
      </w:r>
      <w:r w:rsidRPr="0043776D">
        <w:rPr>
          <w:rFonts w:ascii="Times New Roman" w:hAnsi="Times New Roman" w:cs="Times New Roman"/>
          <w:b/>
          <w:sz w:val="24"/>
          <w:szCs w:val="24"/>
        </w:rPr>
        <w:t>/20</w:t>
      </w:r>
      <w:r w:rsidR="00D855AC">
        <w:rPr>
          <w:rFonts w:ascii="Times New Roman" w:hAnsi="Times New Roman" w:cs="Times New Roman"/>
          <w:b/>
          <w:sz w:val="24"/>
          <w:szCs w:val="24"/>
        </w:rPr>
        <w:t>18</w:t>
      </w:r>
      <w:r w:rsidRPr="0043776D">
        <w:rPr>
          <w:rFonts w:ascii="Times New Roman" w:hAnsi="Times New Roman" w:cs="Times New Roman"/>
          <w:b/>
          <w:sz w:val="24"/>
          <w:szCs w:val="24"/>
        </w:rPr>
        <w:t xml:space="preserve"> Z. z.</w:t>
      </w:r>
      <w:r w:rsidRPr="0043776D">
        <w:rPr>
          <w:rFonts w:ascii="Times New Roman" w:hAnsi="Times New Roman" w:cs="Times New Roman"/>
          <w:sz w:val="24"/>
          <w:szCs w:val="24"/>
        </w:rPr>
        <w:t xml:space="preserve"> </w:t>
      </w:r>
      <w:r w:rsidRPr="00D855AC">
        <w:rPr>
          <w:rFonts w:ascii="Times New Roman" w:hAnsi="Times New Roman" w:cs="Times New Roman"/>
          <w:b/>
          <w:sz w:val="24"/>
          <w:szCs w:val="24"/>
        </w:rPr>
        <w:t>o ochrane osobných údajov</w:t>
      </w:r>
      <w:r w:rsidRPr="0043776D">
        <w:rPr>
          <w:rFonts w:ascii="Times New Roman" w:hAnsi="Times New Roman" w:cs="Times New Roman"/>
          <w:sz w:val="24"/>
          <w:szCs w:val="24"/>
        </w:rPr>
        <w:t xml:space="preserve"> </w:t>
      </w:r>
      <w:r w:rsidR="00D855AC">
        <w:rPr>
          <w:rFonts w:ascii="Times New Roman" w:hAnsi="Times New Roman" w:cs="Times New Roman"/>
          <w:sz w:val="24"/>
          <w:szCs w:val="24"/>
        </w:rPr>
        <w:t>a o zmene a doplnení niektorých zákonov</w:t>
      </w:r>
      <w:r w:rsidR="0093686B">
        <w:rPr>
          <w:rFonts w:ascii="Times New Roman" w:hAnsi="Times New Roman" w:cs="Times New Roman"/>
          <w:sz w:val="24"/>
          <w:szCs w:val="24"/>
        </w:rPr>
        <w:t xml:space="preserve"> </w:t>
      </w:r>
      <w:r w:rsidR="0093686B" w:rsidRPr="002463AC">
        <w:rPr>
          <w:rFonts w:ascii="Times New Roman" w:hAnsi="Times New Roman" w:cs="Times New Roman"/>
          <w:sz w:val="24"/>
          <w:szCs w:val="24"/>
        </w:rPr>
        <w:t>v znení neskorších predpisov</w:t>
      </w:r>
      <w:r w:rsidRPr="0043776D">
        <w:rPr>
          <w:rFonts w:ascii="Times New Roman" w:hAnsi="Times New Roman" w:cs="Times New Roman"/>
          <w:sz w:val="24"/>
          <w:szCs w:val="24"/>
        </w:rPr>
        <w:t xml:space="preserve">, </w:t>
      </w:r>
      <w:r w:rsidR="0043776D">
        <w:rPr>
          <w:rFonts w:ascii="Times New Roman" w:hAnsi="Times New Roman" w:cs="Times New Roman"/>
          <w:sz w:val="24"/>
          <w:szCs w:val="24"/>
        </w:rPr>
        <w:t xml:space="preserve">ako aj z § </w:t>
      </w:r>
      <w:r w:rsidR="0043776D" w:rsidRPr="00D855AC">
        <w:rPr>
          <w:rFonts w:ascii="Times New Roman" w:hAnsi="Times New Roman" w:cs="Times New Roman"/>
          <w:b/>
          <w:sz w:val="24"/>
          <w:szCs w:val="24"/>
        </w:rPr>
        <w:t>16 ods. 2 písm. k)</w:t>
      </w:r>
      <w:r w:rsidR="0043776D">
        <w:rPr>
          <w:rFonts w:ascii="Times New Roman" w:hAnsi="Times New Roman" w:cs="Times New Roman"/>
          <w:sz w:val="24"/>
          <w:szCs w:val="24"/>
        </w:rPr>
        <w:t xml:space="preserve"> </w:t>
      </w:r>
      <w:r w:rsidRPr="0043776D">
        <w:rPr>
          <w:rFonts w:ascii="Times New Roman" w:hAnsi="Times New Roman" w:cs="Times New Roman"/>
          <w:sz w:val="24"/>
          <w:szCs w:val="24"/>
        </w:rPr>
        <w:t xml:space="preserve">a prenesene </w:t>
      </w:r>
      <w:r w:rsidRPr="0043776D">
        <w:rPr>
          <w:rFonts w:ascii="Times New Roman" w:hAnsi="Times New Roman" w:cs="Times New Roman"/>
          <w:b/>
          <w:sz w:val="24"/>
          <w:szCs w:val="24"/>
        </w:rPr>
        <w:t xml:space="preserve">§ 13 ods. 5 zákona </w:t>
      </w:r>
      <w:r w:rsidR="00C55AD6">
        <w:rPr>
          <w:rFonts w:ascii="Times New Roman" w:hAnsi="Times New Roman" w:cs="Times New Roman"/>
          <w:b/>
          <w:sz w:val="24"/>
          <w:szCs w:val="24"/>
        </w:rPr>
        <w:br/>
      </w:r>
      <w:r w:rsidRPr="0043776D">
        <w:rPr>
          <w:rFonts w:ascii="Times New Roman" w:hAnsi="Times New Roman" w:cs="Times New Roman"/>
          <w:b/>
          <w:sz w:val="24"/>
          <w:szCs w:val="24"/>
        </w:rPr>
        <w:t>č. 395/2002 Z. z.</w:t>
      </w:r>
      <w:r w:rsidRPr="0043776D">
        <w:rPr>
          <w:rFonts w:ascii="Times New Roman" w:hAnsi="Times New Roman" w:cs="Times New Roman"/>
          <w:sz w:val="24"/>
          <w:szCs w:val="24"/>
        </w:rPr>
        <w:t xml:space="preserve"> o archívoch a registratúrach a o zmene a doplnení niektorých zákonov v znení neskorších predpisov. </w:t>
      </w:r>
    </w:p>
    <w:p w:rsidR="002D5E22" w:rsidRDefault="002D5E22" w:rsidP="0043776D">
      <w:pPr>
        <w:spacing w:line="360" w:lineRule="auto"/>
        <w:jc w:val="both"/>
        <w:rPr>
          <w:rFonts w:ascii="Times New Roman" w:hAnsi="Times New Roman" w:cs="Times New Roman"/>
          <w:sz w:val="24"/>
          <w:szCs w:val="24"/>
        </w:rPr>
      </w:pPr>
    </w:p>
    <w:p w:rsidR="00177EFC" w:rsidRPr="00DC369D" w:rsidRDefault="00177EFC" w:rsidP="0043776D">
      <w:pPr>
        <w:spacing w:line="360" w:lineRule="auto"/>
        <w:jc w:val="both"/>
        <w:rPr>
          <w:rFonts w:ascii="Times New Roman" w:hAnsi="Times New Roman" w:cs="Times New Roman"/>
          <w:b/>
          <w:sz w:val="24"/>
          <w:szCs w:val="24"/>
        </w:rPr>
      </w:pPr>
      <w:r w:rsidRPr="00DC369D">
        <w:rPr>
          <w:rFonts w:ascii="Times New Roman" w:hAnsi="Times New Roman" w:cs="Times New Roman"/>
          <w:b/>
          <w:sz w:val="24"/>
          <w:szCs w:val="24"/>
        </w:rPr>
        <w:t>Zákon</w:t>
      </w:r>
      <w:r w:rsidR="00D855AC">
        <w:rPr>
          <w:rFonts w:ascii="Times New Roman" w:hAnsi="Times New Roman" w:cs="Times New Roman"/>
          <w:b/>
          <w:sz w:val="24"/>
          <w:szCs w:val="24"/>
        </w:rPr>
        <w:t xml:space="preserve"> č. 395/2002 Z. z.</w:t>
      </w:r>
      <w:r w:rsidRPr="00DC369D">
        <w:rPr>
          <w:rFonts w:ascii="Times New Roman" w:hAnsi="Times New Roman" w:cs="Times New Roman"/>
          <w:b/>
          <w:sz w:val="24"/>
          <w:szCs w:val="24"/>
        </w:rPr>
        <w:t xml:space="preserve"> o archívoch a</w:t>
      </w:r>
      <w:r w:rsidR="00D855AC">
        <w:rPr>
          <w:rFonts w:ascii="Times New Roman" w:hAnsi="Times New Roman" w:cs="Times New Roman"/>
          <w:b/>
          <w:sz w:val="24"/>
          <w:szCs w:val="24"/>
        </w:rPr>
        <w:t> </w:t>
      </w:r>
      <w:r w:rsidRPr="00DC369D">
        <w:rPr>
          <w:rFonts w:ascii="Times New Roman" w:hAnsi="Times New Roman" w:cs="Times New Roman"/>
          <w:b/>
          <w:sz w:val="24"/>
          <w:szCs w:val="24"/>
        </w:rPr>
        <w:t>registratúrach</w:t>
      </w:r>
      <w:r w:rsidR="00D855AC">
        <w:rPr>
          <w:rFonts w:ascii="Times New Roman" w:hAnsi="Times New Roman" w:cs="Times New Roman"/>
          <w:b/>
          <w:sz w:val="24"/>
          <w:szCs w:val="24"/>
        </w:rPr>
        <w:t xml:space="preserve"> </w:t>
      </w:r>
    </w:p>
    <w:p w:rsidR="00177EFC" w:rsidRPr="00D7179C" w:rsidRDefault="002E223F" w:rsidP="00D7179C">
      <w:pPr>
        <w:spacing w:line="360" w:lineRule="auto"/>
        <w:ind w:firstLine="708"/>
        <w:jc w:val="both"/>
        <w:rPr>
          <w:rFonts w:ascii="Times New Roman" w:hAnsi="Times New Roman" w:cs="Times New Roman"/>
          <w:sz w:val="24"/>
          <w:szCs w:val="24"/>
        </w:rPr>
      </w:pPr>
      <w:r w:rsidRPr="0043776D">
        <w:rPr>
          <w:rFonts w:ascii="Times New Roman" w:hAnsi="Times New Roman" w:cs="Times New Roman"/>
          <w:b/>
          <w:sz w:val="24"/>
          <w:szCs w:val="24"/>
        </w:rPr>
        <w:t>Aj</w:t>
      </w:r>
      <w:r w:rsidR="00177EFC" w:rsidRPr="0043776D">
        <w:rPr>
          <w:rFonts w:ascii="Times New Roman" w:hAnsi="Times New Roman" w:cs="Times New Roman"/>
          <w:b/>
          <w:sz w:val="24"/>
          <w:szCs w:val="24"/>
        </w:rPr>
        <w:t xml:space="preserve"> na pedagogickú dokumentáciu</w:t>
      </w:r>
      <w:r w:rsidRPr="0043776D">
        <w:rPr>
          <w:rFonts w:ascii="Times New Roman" w:hAnsi="Times New Roman" w:cs="Times New Roman"/>
          <w:b/>
          <w:sz w:val="24"/>
          <w:szCs w:val="24"/>
        </w:rPr>
        <w:t xml:space="preserve"> treba</w:t>
      </w:r>
      <w:r w:rsidR="00177EFC" w:rsidRPr="0043776D">
        <w:rPr>
          <w:rFonts w:ascii="Times New Roman" w:hAnsi="Times New Roman" w:cs="Times New Roman"/>
          <w:b/>
          <w:sz w:val="24"/>
          <w:szCs w:val="24"/>
        </w:rPr>
        <w:t xml:space="preserve"> v plnom rozsahu uplatňovať </w:t>
      </w:r>
      <w:r w:rsidR="00177EFC" w:rsidRPr="0043776D">
        <w:rPr>
          <w:rFonts w:ascii="Times New Roman" w:hAnsi="Times New Roman" w:cs="Times New Roman"/>
          <w:sz w:val="24"/>
          <w:szCs w:val="24"/>
        </w:rPr>
        <w:t>zásady správy registratúry (pripomíname, že pedagogická dokumentácia je integrálnou súčasťou registratúry) a </w:t>
      </w:r>
      <w:r w:rsidR="00177EFC" w:rsidRPr="0043776D">
        <w:rPr>
          <w:rFonts w:ascii="Times New Roman" w:hAnsi="Times New Roman" w:cs="Times New Roman"/>
          <w:b/>
          <w:bCs/>
          <w:sz w:val="24"/>
          <w:szCs w:val="24"/>
        </w:rPr>
        <w:t>ustanovenia zákona o archívoch a registratúrach</w:t>
      </w:r>
      <w:r w:rsidR="00177EFC" w:rsidRPr="0043776D">
        <w:rPr>
          <w:rFonts w:ascii="Times New Roman" w:hAnsi="Times New Roman" w:cs="Times New Roman"/>
          <w:sz w:val="24"/>
          <w:szCs w:val="24"/>
        </w:rPr>
        <w:t xml:space="preserve">. </w:t>
      </w:r>
      <w:r w:rsidR="00177EFC" w:rsidRPr="00D855AC">
        <w:rPr>
          <w:rFonts w:ascii="Times New Roman" w:hAnsi="Times New Roman" w:cs="Times New Roman"/>
          <w:sz w:val="24"/>
          <w:szCs w:val="24"/>
        </w:rPr>
        <w:t xml:space="preserve">Spomínaný § 16 ods. 2 písm. k) a § 13 </w:t>
      </w:r>
      <w:r w:rsidR="00177EFC" w:rsidRPr="0043776D">
        <w:rPr>
          <w:rFonts w:ascii="Times New Roman" w:hAnsi="Times New Roman" w:cs="Times New Roman"/>
          <w:sz w:val="24"/>
          <w:szCs w:val="24"/>
        </w:rPr>
        <w:t xml:space="preserve">ods. 5 tohto zákona hovorí, že </w:t>
      </w:r>
      <w:r w:rsidR="00177EFC" w:rsidRPr="0043776D">
        <w:rPr>
          <w:rFonts w:ascii="Times New Roman" w:hAnsi="Times New Roman" w:cs="Times New Roman"/>
          <w:b/>
          <w:sz w:val="24"/>
          <w:szCs w:val="24"/>
        </w:rPr>
        <w:t xml:space="preserve">na registratúrne záznamy, ktoré obsahujú osobné údaje musí </w:t>
      </w:r>
      <w:r w:rsidR="00C55AD6">
        <w:rPr>
          <w:rFonts w:ascii="Times New Roman" w:hAnsi="Times New Roman" w:cs="Times New Roman"/>
          <w:b/>
          <w:sz w:val="24"/>
          <w:szCs w:val="24"/>
        </w:rPr>
        <w:t>škola</w:t>
      </w:r>
      <w:r w:rsidR="00177EFC" w:rsidRPr="0043776D">
        <w:rPr>
          <w:rFonts w:ascii="Times New Roman" w:hAnsi="Times New Roman" w:cs="Times New Roman"/>
          <w:b/>
          <w:sz w:val="24"/>
          <w:szCs w:val="24"/>
        </w:rPr>
        <w:t xml:space="preserve"> aplikovať obmedzený prístup</w:t>
      </w:r>
      <w:r w:rsidR="00177EFC" w:rsidRPr="0043776D">
        <w:rPr>
          <w:rFonts w:ascii="Times New Roman" w:hAnsi="Times New Roman" w:cs="Times New Roman"/>
          <w:sz w:val="24"/>
          <w:szCs w:val="24"/>
        </w:rPr>
        <w:t xml:space="preserve">, a to v dĺžke trvania 90 rokov od vzniku registratúrneho záznamu. Obmedzením sa v tomto prípade rozumie to, že </w:t>
      </w:r>
      <w:r w:rsidR="00177EFC" w:rsidRPr="0043776D">
        <w:rPr>
          <w:rFonts w:ascii="Times New Roman" w:hAnsi="Times New Roman" w:cs="Times New Roman"/>
          <w:b/>
          <w:sz w:val="24"/>
          <w:szCs w:val="24"/>
        </w:rPr>
        <w:t xml:space="preserve">prístup k údajom uvedeným v pedagogickej dokumentácii má iba </w:t>
      </w:r>
      <w:r w:rsidR="0093686B">
        <w:rPr>
          <w:rFonts w:ascii="Times New Roman" w:hAnsi="Times New Roman" w:cs="Times New Roman"/>
          <w:b/>
          <w:sz w:val="24"/>
          <w:szCs w:val="24"/>
        </w:rPr>
        <w:t xml:space="preserve">žiak, resp. zákonný zástupca, o </w:t>
      </w:r>
      <w:r w:rsidR="00177EFC" w:rsidRPr="0043776D">
        <w:rPr>
          <w:rFonts w:ascii="Times New Roman" w:hAnsi="Times New Roman" w:cs="Times New Roman"/>
          <w:b/>
          <w:sz w:val="24"/>
          <w:szCs w:val="24"/>
        </w:rPr>
        <w:t>ktorého osobné údaje ide a poverený zamestnanec školy.</w:t>
      </w:r>
      <w:r w:rsidR="00177EFC" w:rsidRPr="0043776D">
        <w:rPr>
          <w:rFonts w:ascii="Times New Roman" w:hAnsi="Times New Roman" w:cs="Times New Roman"/>
          <w:sz w:val="24"/>
          <w:szCs w:val="24"/>
        </w:rPr>
        <w:t xml:space="preserve"> V tomto bode je zákon o archívoch a registratúrach nad zákon</w:t>
      </w:r>
      <w:r w:rsidRPr="0043776D">
        <w:rPr>
          <w:rFonts w:ascii="Times New Roman" w:hAnsi="Times New Roman" w:cs="Times New Roman"/>
          <w:sz w:val="24"/>
          <w:szCs w:val="24"/>
        </w:rPr>
        <w:t>om</w:t>
      </w:r>
      <w:r w:rsidR="00177EFC" w:rsidRPr="0043776D">
        <w:rPr>
          <w:rFonts w:ascii="Times New Roman" w:hAnsi="Times New Roman" w:cs="Times New Roman"/>
          <w:sz w:val="24"/>
          <w:szCs w:val="24"/>
        </w:rPr>
        <w:t xml:space="preserve"> o ochrane osobných údajov.</w:t>
      </w:r>
      <w:r w:rsidR="00177EFC" w:rsidRPr="0043776D">
        <w:rPr>
          <w:rFonts w:ascii="Times New Roman" w:hAnsi="Times New Roman" w:cs="Times New Roman"/>
          <w:sz w:val="24"/>
          <w:szCs w:val="24"/>
        </w:rPr>
        <w:tab/>
      </w:r>
    </w:p>
    <w:p w:rsidR="00177EFC" w:rsidRPr="006B7D50" w:rsidRDefault="00177EFC" w:rsidP="0043776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6B7D50">
        <w:rPr>
          <w:rFonts w:ascii="Times New Roman" w:hAnsi="Times New Roman" w:cs="Times New Roman"/>
          <w:sz w:val="24"/>
          <w:szCs w:val="24"/>
        </w:rPr>
        <w:t>Zásady obmedzenia prístupu k pedagogickej dokumentácii</w:t>
      </w:r>
      <w:r w:rsidR="00811E99" w:rsidRPr="006B7D50">
        <w:rPr>
          <w:rFonts w:ascii="Times New Roman" w:hAnsi="Times New Roman" w:cs="Times New Roman"/>
          <w:sz w:val="24"/>
          <w:szCs w:val="24"/>
        </w:rPr>
        <w:t xml:space="preserve"> a k osobným zložkám</w:t>
      </w:r>
      <w:r w:rsidR="002E223F" w:rsidRPr="006B7D50">
        <w:rPr>
          <w:rFonts w:ascii="Times New Roman" w:hAnsi="Times New Roman" w:cs="Times New Roman"/>
          <w:sz w:val="24"/>
          <w:szCs w:val="24"/>
        </w:rPr>
        <w:t xml:space="preserve"> žiakov</w:t>
      </w:r>
      <w:r w:rsidRPr="006B7D50">
        <w:rPr>
          <w:rFonts w:ascii="Times New Roman" w:hAnsi="Times New Roman" w:cs="Times New Roman"/>
          <w:sz w:val="24"/>
          <w:szCs w:val="24"/>
        </w:rPr>
        <w:t xml:space="preserve"> je nutné prísne dodržiavať najmä pri zabezpečovaní prístupu k registratúre, teda pri vypožičiavaní spisov, nazeraní do nich, ako aj pri vyhotovovaní výpisov, odpisov a kópií z nich.</w:t>
      </w:r>
    </w:p>
    <w:p w:rsidR="002D5E22" w:rsidRDefault="002D5E22" w:rsidP="0043776D">
      <w:pPr>
        <w:spacing w:line="360" w:lineRule="auto"/>
        <w:jc w:val="both"/>
        <w:rPr>
          <w:rFonts w:ascii="Times New Roman" w:hAnsi="Times New Roman" w:cs="Times New Roman"/>
          <w:b/>
          <w:bCs/>
          <w:sz w:val="28"/>
          <w:szCs w:val="28"/>
        </w:rPr>
      </w:pPr>
    </w:p>
    <w:p w:rsidR="00177EFC" w:rsidRPr="002D5E22" w:rsidRDefault="00177EFC" w:rsidP="0043776D">
      <w:pPr>
        <w:spacing w:line="360" w:lineRule="auto"/>
        <w:jc w:val="both"/>
        <w:rPr>
          <w:rFonts w:ascii="Times New Roman" w:hAnsi="Times New Roman" w:cs="Times New Roman"/>
          <w:b/>
          <w:bCs/>
          <w:sz w:val="28"/>
          <w:szCs w:val="28"/>
        </w:rPr>
      </w:pPr>
      <w:r w:rsidRPr="002D5E22">
        <w:rPr>
          <w:rFonts w:ascii="Times New Roman" w:hAnsi="Times New Roman" w:cs="Times New Roman"/>
          <w:b/>
          <w:bCs/>
          <w:sz w:val="28"/>
          <w:szCs w:val="28"/>
        </w:rPr>
        <w:t>6.</w:t>
      </w:r>
      <w:r w:rsidRPr="002D5E22">
        <w:rPr>
          <w:rFonts w:ascii="Times New Roman" w:hAnsi="Times New Roman" w:cs="Times New Roman"/>
          <w:b/>
          <w:bCs/>
          <w:sz w:val="28"/>
          <w:szCs w:val="28"/>
        </w:rPr>
        <w:tab/>
        <w:t>Úschova pedagogickej dokumentácie</w:t>
      </w:r>
    </w:p>
    <w:p w:rsidR="00177EFC" w:rsidRDefault="00177EFC" w:rsidP="0043776D">
      <w:pPr>
        <w:pStyle w:val="Zkladntext3"/>
        <w:spacing w:line="360" w:lineRule="auto"/>
        <w:rPr>
          <w:b/>
          <w:bCs/>
        </w:rPr>
      </w:pPr>
      <w:r w:rsidRPr="00DC369D">
        <w:rPr>
          <w:b/>
          <w:bCs/>
        </w:rPr>
        <w:t>Ukladanie pedagogickej dokumentácie</w:t>
      </w:r>
    </w:p>
    <w:p w:rsidR="00177EFC" w:rsidRPr="0043776D" w:rsidRDefault="002D5E22" w:rsidP="0043776D">
      <w:pPr>
        <w:pStyle w:val="Zkladntext3"/>
        <w:spacing w:line="360" w:lineRule="auto"/>
      </w:pPr>
      <w:r>
        <w:rPr>
          <w:b/>
          <w:bCs/>
        </w:rPr>
        <w:tab/>
      </w:r>
      <w:r w:rsidR="00177EFC" w:rsidRPr="0043776D">
        <w:t xml:space="preserve">Ukladanie pedagogickej dokumentácie </w:t>
      </w:r>
      <w:r w:rsidR="00177EFC" w:rsidRPr="0043776D">
        <w:rPr>
          <w:b/>
        </w:rPr>
        <w:t>je</w:t>
      </w:r>
      <w:r w:rsidR="00177EFC" w:rsidRPr="0043776D">
        <w:t xml:space="preserve"> v určitom slova </w:t>
      </w:r>
      <w:r w:rsidR="00177EFC" w:rsidRPr="0043776D">
        <w:rPr>
          <w:bCs/>
        </w:rPr>
        <w:t>zmysle</w:t>
      </w:r>
      <w:r w:rsidR="00177EFC" w:rsidRPr="0043776D">
        <w:rPr>
          <w:b/>
          <w:bCs/>
        </w:rPr>
        <w:t xml:space="preserve"> uzatvorením celého cyklu </w:t>
      </w:r>
      <w:r w:rsidR="00992CF2">
        <w:rPr>
          <w:b/>
          <w:bCs/>
        </w:rPr>
        <w:t xml:space="preserve">pracovných postupov spojených s </w:t>
      </w:r>
      <w:r w:rsidR="00177EFC" w:rsidRPr="0043776D">
        <w:rPr>
          <w:b/>
          <w:bCs/>
        </w:rPr>
        <w:t xml:space="preserve">administratívnym zabezpečením </w:t>
      </w:r>
      <w:r w:rsidR="00177EFC" w:rsidRPr="0043776D">
        <w:rPr>
          <w:b/>
          <w:bCs/>
        </w:rPr>
        <w:lastRenderedPageBreak/>
        <w:t>výchovnovzdelávacieho procesu.</w:t>
      </w:r>
      <w:r w:rsidR="00177EFC" w:rsidRPr="0043776D">
        <w:t xml:space="preserve"> Pretože registratúrne záznamy zaraďujeme v procese vybaven</w:t>
      </w:r>
      <w:r w:rsidR="00992CF2">
        <w:t>ia do vecne príslušného spisu a</w:t>
      </w:r>
      <w:r w:rsidR="00177EFC" w:rsidRPr="0043776D">
        <w:t xml:space="preserve"> registratúrna značka je viazaná tiež na spis, môžem</w:t>
      </w:r>
      <w:r w:rsidR="00992CF2">
        <w:t xml:space="preserve">e v rámci tohto úkonu hovoriť o </w:t>
      </w:r>
      <w:r w:rsidR="00177EFC" w:rsidRPr="0043776D">
        <w:t xml:space="preserve">ukladaní spisov. Ukladanie je konkrétnym vyjadrením pôvodného zámeru ich presného označovania, teda </w:t>
      </w:r>
      <w:r w:rsidR="00177EFC" w:rsidRPr="0043776D">
        <w:rPr>
          <w:b/>
          <w:bCs/>
        </w:rPr>
        <w:t xml:space="preserve">usporiadanie spisov podľa vecných skupín stanovených registratúrnym plánom </w:t>
      </w:r>
      <w:r w:rsidR="00B42F26" w:rsidRPr="00B42F26">
        <w:rPr>
          <w:b/>
          <w:bCs/>
        </w:rPr>
        <w:t>školy</w:t>
      </w:r>
      <w:r w:rsidR="00177EFC" w:rsidRPr="00B42F26">
        <w:rPr>
          <w:b/>
          <w:bCs/>
        </w:rPr>
        <w:t>.</w:t>
      </w:r>
      <w:r w:rsidR="00177EFC" w:rsidRPr="0043776D">
        <w:t xml:space="preserve"> V tejto etape života </w:t>
      </w:r>
      <w:r w:rsidR="00177EFC" w:rsidRPr="0043776D">
        <w:rPr>
          <w:b/>
        </w:rPr>
        <w:t>spisy</w:t>
      </w:r>
      <w:r w:rsidR="00177EFC" w:rsidRPr="0043776D">
        <w:t xml:space="preserve"> </w:t>
      </w:r>
      <w:r w:rsidR="00177EFC" w:rsidRPr="0043776D">
        <w:rPr>
          <w:b/>
          <w:bCs/>
        </w:rPr>
        <w:t>čakajú na uplynutie lehôt uloženia a po ich uplynutí na svoje vyradenie.</w:t>
      </w:r>
    </w:p>
    <w:p w:rsidR="00177EFC" w:rsidRPr="0043776D" w:rsidRDefault="00177EFC" w:rsidP="0043776D">
      <w:pPr>
        <w:pStyle w:val="Zkladntext3"/>
        <w:spacing w:line="360" w:lineRule="auto"/>
      </w:pPr>
    </w:p>
    <w:p w:rsidR="00177EFC" w:rsidRPr="0043776D" w:rsidRDefault="00177EFC" w:rsidP="0043776D">
      <w:pPr>
        <w:pStyle w:val="Zkladntext3"/>
        <w:spacing w:line="360" w:lineRule="auto"/>
      </w:pPr>
      <w:r w:rsidRPr="0043776D">
        <w:rPr>
          <w:b/>
          <w:bCs/>
        </w:rPr>
        <w:t>Pri ukladaní pedagogickej dokumentácie treba</w:t>
      </w:r>
    </w:p>
    <w:p w:rsidR="00177EFC" w:rsidRPr="0043776D" w:rsidRDefault="00177EFC" w:rsidP="0043776D">
      <w:pPr>
        <w:pStyle w:val="Zkladntext3"/>
        <w:numPr>
          <w:ilvl w:val="0"/>
          <w:numId w:val="3"/>
        </w:numPr>
        <w:spacing w:line="360" w:lineRule="auto"/>
      </w:pPr>
      <w:r w:rsidRPr="0043776D">
        <w:rPr>
          <w:b/>
          <w:bCs/>
        </w:rPr>
        <w:t>vytvoriť organizačné a priestorové podmienky</w:t>
      </w:r>
      <w:r w:rsidRPr="0043776D">
        <w:t xml:space="preserve"> tak, aby uložené spisy boli čo najrýchlejšie dosiahnuteľné,</w:t>
      </w:r>
    </w:p>
    <w:p w:rsidR="00177EFC" w:rsidRPr="0043776D" w:rsidRDefault="00177EFC" w:rsidP="0043776D">
      <w:pPr>
        <w:pStyle w:val="Zkladntext3"/>
        <w:numPr>
          <w:ilvl w:val="0"/>
          <w:numId w:val="3"/>
        </w:numPr>
        <w:spacing w:line="360" w:lineRule="auto"/>
        <w:rPr>
          <w:b/>
          <w:bCs/>
        </w:rPr>
      </w:pPr>
      <w:r w:rsidRPr="0043776D">
        <w:t xml:space="preserve">v rámci registratúrneho plánu </w:t>
      </w:r>
      <w:r w:rsidRPr="0043776D">
        <w:rPr>
          <w:b/>
          <w:bCs/>
        </w:rPr>
        <w:t>dbať o zvolenie čo najúčelnejšej vecnej štruktúry ich uloženia.</w:t>
      </w:r>
    </w:p>
    <w:p w:rsidR="0040199F" w:rsidRPr="0043776D" w:rsidRDefault="0040199F" w:rsidP="0043776D">
      <w:pPr>
        <w:pStyle w:val="Zkladntext3"/>
        <w:spacing w:line="360" w:lineRule="auto"/>
      </w:pPr>
    </w:p>
    <w:p w:rsidR="00177EFC" w:rsidRDefault="00177EFC" w:rsidP="0043776D">
      <w:pPr>
        <w:pStyle w:val="Zkladntext3"/>
        <w:spacing w:line="360" w:lineRule="auto"/>
        <w:rPr>
          <w:b/>
        </w:rPr>
      </w:pPr>
      <w:r w:rsidRPr="00DC369D">
        <w:rPr>
          <w:b/>
        </w:rPr>
        <w:t>Usporiadanie spisov</w:t>
      </w:r>
    </w:p>
    <w:p w:rsidR="00177EFC" w:rsidRPr="00684BB9" w:rsidRDefault="00812A25" w:rsidP="0043776D">
      <w:pPr>
        <w:pStyle w:val="Zkladntext3"/>
        <w:spacing w:line="360" w:lineRule="auto"/>
      </w:pPr>
      <w:r>
        <w:rPr>
          <w:b/>
        </w:rPr>
        <w:tab/>
      </w:r>
      <w:r w:rsidR="00177EFC" w:rsidRPr="00684BB9">
        <w:rPr>
          <w:bCs/>
        </w:rPr>
        <w:t>Usporiadanie pedagogickej dokumentácie</w:t>
      </w:r>
      <w:r w:rsidR="00177EFC" w:rsidRPr="00684BB9">
        <w:rPr>
          <w:bCs/>
          <w:i/>
          <w:iCs/>
        </w:rPr>
        <w:t xml:space="preserve"> </w:t>
      </w:r>
      <w:r w:rsidR="00177EFC" w:rsidRPr="00684BB9">
        <w:t xml:space="preserve">je dané v súlade s označovaním spisov registratúrnymi značkami. </w:t>
      </w:r>
    </w:p>
    <w:p w:rsidR="00D855AC" w:rsidRPr="0043776D" w:rsidRDefault="00D855AC" w:rsidP="00D855AC">
      <w:pPr>
        <w:spacing w:line="360" w:lineRule="auto"/>
        <w:jc w:val="both"/>
        <w:rPr>
          <w:rFonts w:ascii="Times New Roman" w:hAnsi="Times New Roman" w:cs="Times New Roman"/>
          <w:b/>
          <w:sz w:val="24"/>
          <w:szCs w:val="24"/>
        </w:rPr>
      </w:pPr>
      <w:r w:rsidRPr="0043776D">
        <w:rPr>
          <w:rFonts w:ascii="Times New Roman" w:hAnsi="Times New Roman" w:cs="Times New Roman"/>
          <w:sz w:val="24"/>
          <w:szCs w:val="24"/>
        </w:rPr>
        <w:tab/>
      </w:r>
    </w:p>
    <w:p w:rsidR="00D855AC" w:rsidRPr="003E249C" w:rsidRDefault="00D855AC" w:rsidP="00D855A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3E249C">
        <w:rPr>
          <w:rFonts w:ascii="Times New Roman" w:hAnsi="Times New Roman" w:cs="Times New Roman"/>
          <w:sz w:val="24"/>
          <w:szCs w:val="24"/>
        </w:rPr>
        <w:t xml:space="preserve">Pri evidovaní osobných </w:t>
      </w:r>
      <w:r w:rsidR="00811E99">
        <w:rPr>
          <w:rFonts w:ascii="Times New Roman" w:hAnsi="Times New Roman" w:cs="Times New Roman"/>
          <w:sz w:val="24"/>
          <w:szCs w:val="24"/>
        </w:rPr>
        <w:t>zložiek</w:t>
      </w:r>
      <w:r w:rsidRPr="003E249C">
        <w:rPr>
          <w:rFonts w:ascii="Times New Roman" w:hAnsi="Times New Roman" w:cs="Times New Roman"/>
          <w:sz w:val="24"/>
          <w:szCs w:val="24"/>
        </w:rPr>
        <w:t xml:space="preserve"> žiakov odporúčame zároveň zavedenie menného </w:t>
      </w:r>
      <w:r w:rsidR="00684BB9">
        <w:rPr>
          <w:rFonts w:ascii="Times New Roman" w:hAnsi="Times New Roman" w:cs="Times New Roman"/>
          <w:sz w:val="24"/>
          <w:szCs w:val="24"/>
        </w:rPr>
        <w:t>zoznamu</w:t>
      </w:r>
      <w:r w:rsidR="003E249C" w:rsidRPr="003E249C">
        <w:rPr>
          <w:rFonts w:ascii="Times New Roman" w:hAnsi="Times New Roman" w:cs="Times New Roman"/>
          <w:sz w:val="24"/>
          <w:szCs w:val="24"/>
        </w:rPr>
        <w:t xml:space="preserve">, ktorý uľahčí vyhľadávanie týchto spisov počas celej lehoty uloženia. </w:t>
      </w:r>
    </w:p>
    <w:p w:rsidR="00D855AC" w:rsidRDefault="00D855AC" w:rsidP="0043776D">
      <w:pPr>
        <w:pStyle w:val="Zkladntext3"/>
        <w:spacing w:line="360" w:lineRule="auto"/>
        <w:rPr>
          <w:color w:val="FF0000"/>
        </w:rPr>
      </w:pPr>
    </w:p>
    <w:p w:rsidR="00D855AC" w:rsidRDefault="00DC369D" w:rsidP="0043776D">
      <w:pPr>
        <w:pStyle w:val="Zkladntext3"/>
        <w:spacing w:line="360" w:lineRule="auto"/>
      </w:pPr>
      <w:r>
        <w:rPr>
          <w:color w:val="FF0000"/>
        </w:rPr>
        <w:tab/>
      </w:r>
      <w:r w:rsidR="00177EFC" w:rsidRPr="003E249C">
        <w:t xml:space="preserve">Osobné </w:t>
      </w:r>
      <w:r w:rsidR="00811E99">
        <w:t>zložky</w:t>
      </w:r>
      <w:r w:rsidR="00177EFC" w:rsidRPr="003E249C">
        <w:t xml:space="preserve"> žiakov ukladáme v osobitných obaloch a</w:t>
      </w:r>
      <w:r w:rsidR="00013973" w:rsidRPr="003E249C">
        <w:t xml:space="preserve"> po ich uzatvorení (po ukončení dochádzky) sa </w:t>
      </w:r>
      <w:r w:rsidR="00177EFC" w:rsidRPr="003E249C">
        <w:t xml:space="preserve">odporúča ich usporiadanie </w:t>
      </w:r>
      <w:r w:rsidR="00177EFC" w:rsidRPr="003E249C">
        <w:rPr>
          <w:b/>
        </w:rPr>
        <w:t>podľa jednotlivých ročníkov</w:t>
      </w:r>
      <w:r w:rsidR="00013973" w:rsidRPr="003E249C">
        <w:rPr>
          <w:b/>
        </w:rPr>
        <w:t xml:space="preserve"> </w:t>
      </w:r>
      <w:r w:rsidR="00177EFC" w:rsidRPr="003E249C">
        <w:t xml:space="preserve">a v rámci nich v abecednom usporiadaní podľa priezvisk žiakov. </w:t>
      </w:r>
      <w:r w:rsidR="00177EFC" w:rsidRPr="0043776D">
        <w:t xml:space="preserve"> </w:t>
      </w:r>
      <w:r w:rsidR="00F97F33" w:rsidRPr="0043776D">
        <w:t xml:space="preserve"> </w:t>
      </w:r>
    </w:p>
    <w:p w:rsidR="00811E99" w:rsidRPr="0043776D" w:rsidRDefault="00811E99" w:rsidP="0043776D">
      <w:pPr>
        <w:pStyle w:val="Zkladntext3"/>
        <w:spacing w:line="360" w:lineRule="auto"/>
        <w:rPr>
          <w:color w:val="92D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77EFC" w:rsidRPr="0043776D" w:rsidTr="003E249C">
        <w:tc>
          <w:tcPr>
            <w:tcW w:w="9060" w:type="dxa"/>
            <w:shd w:val="clear" w:color="auto" w:fill="auto"/>
          </w:tcPr>
          <w:p w:rsidR="00177EFC" w:rsidRPr="0043776D" w:rsidRDefault="00177EFC" w:rsidP="00604840">
            <w:pPr>
              <w:pStyle w:val="Zkladntext3"/>
              <w:spacing w:line="360" w:lineRule="auto"/>
              <w:rPr>
                <w:b/>
                <w:color w:val="FF0000"/>
              </w:rPr>
            </w:pPr>
            <w:r w:rsidRPr="003E249C">
              <w:rPr>
                <w:b/>
              </w:rPr>
              <w:t>V praxi to znamená, že po uzatvorení osobn</w:t>
            </w:r>
            <w:r w:rsidR="00811E99">
              <w:rPr>
                <w:b/>
              </w:rPr>
              <w:t>ej</w:t>
            </w:r>
            <w:r w:rsidRPr="003E249C">
              <w:rPr>
                <w:b/>
              </w:rPr>
              <w:t xml:space="preserve"> </w:t>
            </w:r>
            <w:r w:rsidR="00811E99">
              <w:rPr>
                <w:b/>
              </w:rPr>
              <w:t>zložky</w:t>
            </w:r>
            <w:r w:rsidR="00013973" w:rsidRPr="003E249C">
              <w:rPr>
                <w:b/>
              </w:rPr>
              <w:t xml:space="preserve"> žiaka </w:t>
            </w:r>
            <w:r w:rsidRPr="003E249C">
              <w:rPr>
                <w:b/>
              </w:rPr>
              <w:t>zamestnanec vypočíta termín vyradenia osobn</w:t>
            </w:r>
            <w:r w:rsidR="00604840">
              <w:rPr>
                <w:b/>
              </w:rPr>
              <w:t xml:space="preserve">ej zložky žiaka tak, že k </w:t>
            </w:r>
            <w:r w:rsidRPr="003E249C">
              <w:rPr>
                <w:b/>
              </w:rPr>
              <w:t>rok</w:t>
            </w:r>
            <w:r w:rsidR="00604840">
              <w:rPr>
                <w:b/>
              </w:rPr>
              <w:t>u</w:t>
            </w:r>
            <w:r w:rsidRPr="003E249C">
              <w:rPr>
                <w:b/>
              </w:rPr>
              <w:t xml:space="preserve"> ukončenia školy </w:t>
            </w:r>
            <w:r w:rsidR="00604840">
              <w:rPr>
                <w:b/>
              </w:rPr>
              <w:t>pripočíta 1</w:t>
            </w:r>
            <w:r w:rsidRPr="003E249C">
              <w:rPr>
                <w:b/>
              </w:rPr>
              <w:t>0 rokov</w:t>
            </w:r>
            <w:r w:rsidR="00604840">
              <w:rPr>
                <w:b/>
              </w:rPr>
              <w:t xml:space="preserve">. Nasledujúci rok je rokom vyradenia spisu. </w:t>
            </w:r>
          </w:p>
        </w:tc>
      </w:tr>
    </w:tbl>
    <w:p w:rsidR="00177EFC" w:rsidRPr="0043776D" w:rsidRDefault="00177EFC" w:rsidP="0043776D">
      <w:pPr>
        <w:pStyle w:val="Zkladntext3"/>
        <w:spacing w:line="360" w:lineRule="auto"/>
        <w:rPr>
          <w:b/>
          <w:color w:val="FF0000"/>
        </w:rPr>
      </w:pPr>
    </w:p>
    <w:p w:rsidR="00177EFC" w:rsidRPr="006B7D50" w:rsidRDefault="00DC369D" w:rsidP="0043776D">
      <w:pPr>
        <w:pStyle w:val="Zkladntext3"/>
        <w:spacing w:line="360" w:lineRule="auto"/>
      </w:pPr>
      <w:r>
        <w:tab/>
      </w:r>
      <w:r w:rsidR="00177EFC" w:rsidRPr="006B7D50">
        <w:t xml:space="preserve">Na uloženie osobných </w:t>
      </w:r>
      <w:r w:rsidR="00811E99" w:rsidRPr="006B7D50">
        <w:t>zložiek</w:t>
      </w:r>
      <w:r w:rsidR="00013973" w:rsidRPr="006B7D50">
        <w:t xml:space="preserve"> žiakov </w:t>
      </w:r>
      <w:r w:rsidR="00190CA1" w:rsidRPr="006B7D50">
        <w:t>treba využívať</w:t>
      </w:r>
      <w:r w:rsidR="00177EFC" w:rsidRPr="006B7D50">
        <w:t xml:space="preserve"> registračné skrine a skrinky, pri ktorých je však treba vždy zabezpečiť ich bezproblémovú </w:t>
      </w:r>
      <w:proofErr w:type="spellStart"/>
      <w:r w:rsidR="00177EFC" w:rsidRPr="006B7D50">
        <w:t>uzamykateľnosť</w:t>
      </w:r>
      <w:proofErr w:type="spellEnd"/>
      <w:r w:rsidR="00177EFC" w:rsidRPr="006B7D50">
        <w:t>.</w:t>
      </w:r>
    </w:p>
    <w:p w:rsidR="00177EFC" w:rsidRPr="0043776D" w:rsidRDefault="00177EFC" w:rsidP="0043776D">
      <w:pPr>
        <w:pStyle w:val="Zkladntext3"/>
        <w:spacing w:line="360" w:lineRule="auto"/>
      </w:pPr>
    </w:p>
    <w:p w:rsidR="00177EFC" w:rsidRPr="00190CA1" w:rsidRDefault="00177EFC" w:rsidP="0043776D">
      <w:pPr>
        <w:pStyle w:val="Zkladntext3"/>
        <w:spacing w:line="360" w:lineRule="auto"/>
        <w:rPr>
          <w:sz w:val="40"/>
          <w:szCs w:val="40"/>
        </w:rPr>
      </w:pPr>
    </w:p>
    <w:p w:rsidR="00177EFC" w:rsidRPr="00812A25" w:rsidRDefault="00177EFC" w:rsidP="0043776D">
      <w:pPr>
        <w:pStyle w:val="Nadpis2"/>
        <w:rPr>
          <w:sz w:val="28"/>
          <w:szCs w:val="28"/>
        </w:rPr>
      </w:pPr>
      <w:r w:rsidRPr="00812A25">
        <w:rPr>
          <w:sz w:val="28"/>
          <w:szCs w:val="28"/>
        </w:rPr>
        <w:lastRenderedPageBreak/>
        <w:t>7.</w:t>
      </w:r>
      <w:r w:rsidRPr="00812A25">
        <w:rPr>
          <w:sz w:val="28"/>
          <w:szCs w:val="28"/>
        </w:rPr>
        <w:tab/>
        <w:t>Lehoty uloženia pedagogickej dokumentácie</w:t>
      </w:r>
    </w:p>
    <w:p w:rsidR="00812A25" w:rsidRDefault="00812A25" w:rsidP="0043776D">
      <w:pPr>
        <w:spacing w:line="360" w:lineRule="auto"/>
        <w:jc w:val="both"/>
        <w:rPr>
          <w:rFonts w:ascii="Times New Roman" w:hAnsi="Times New Roman" w:cs="Times New Roman"/>
          <w:b/>
          <w:bCs/>
          <w:i/>
          <w:spacing w:val="-3"/>
          <w:sz w:val="24"/>
          <w:szCs w:val="24"/>
        </w:rPr>
      </w:pPr>
    </w:p>
    <w:p w:rsidR="00177EFC" w:rsidRPr="003E249C" w:rsidRDefault="00177EFC" w:rsidP="0043776D">
      <w:pPr>
        <w:spacing w:line="360" w:lineRule="auto"/>
        <w:jc w:val="both"/>
        <w:rPr>
          <w:rFonts w:ascii="Times New Roman" w:hAnsi="Times New Roman" w:cs="Times New Roman"/>
          <w:b/>
          <w:bCs/>
          <w:spacing w:val="-3"/>
          <w:sz w:val="24"/>
          <w:szCs w:val="24"/>
        </w:rPr>
      </w:pPr>
      <w:r w:rsidRPr="003E249C">
        <w:rPr>
          <w:rFonts w:ascii="Times New Roman" w:hAnsi="Times New Roman" w:cs="Times New Roman"/>
          <w:b/>
          <w:bCs/>
          <w:spacing w:val="-3"/>
          <w:sz w:val="24"/>
          <w:szCs w:val="24"/>
        </w:rPr>
        <w:t>Lehota uloženia</w:t>
      </w:r>
    </w:p>
    <w:p w:rsidR="00177EFC" w:rsidRPr="0043776D" w:rsidRDefault="00177EFC" w:rsidP="00DC369D">
      <w:pPr>
        <w:spacing w:line="360" w:lineRule="auto"/>
        <w:ind w:firstLine="708"/>
        <w:jc w:val="both"/>
        <w:rPr>
          <w:rFonts w:ascii="Times New Roman" w:hAnsi="Times New Roman" w:cs="Times New Roman"/>
          <w:spacing w:val="-3"/>
          <w:sz w:val="24"/>
          <w:szCs w:val="24"/>
        </w:rPr>
      </w:pPr>
      <w:r w:rsidRPr="0043776D">
        <w:rPr>
          <w:rFonts w:ascii="Times New Roman" w:hAnsi="Times New Roman" w:cs="Times New Roman"/>
          <w:bCs/>
          <w:spacing w:val="-3"/>
          <w:sz w:val="24"/>
          <w:szCs w:val="24"/>
        </w:rPr>
        <w:t xml:space="preserve">Lehota uloženia </w:t>
      </w:r>
      <w:r w:rsidRPr="0043776D">
        <w:rPr>
          <w:rFonts w:ascii="Times New Roman" w:hAnsi="Times New Roman" w:cs="Times New Roman"/>
          <w:b/>
          <w:bCs/>
          <w:spacing w:val="-3"/>
          <w:sz w:val="24"/>
          <w:szCs w:val="24"/>
        </w:rPr>
        <w:t>je</w:t>
      </w:r>
      <w:r w:rsidRPr="0043776D">
        <w:rPr>
          <w:rFonts w:ascii="Times New Roman" w:hAnsi="Times New Roman" w:cs="Times New Roman"/>
          <w:spacing w:val="-3"/>
          <w:sz w:val="24"/>
          <w:szCs w:val="24"/>
        </w:rPr>
        <w:t xml:space="preserve"> vo všeobecnosti počet rokov, počas ktorých daná </w:t>
      </w:r>
      <w:r w:rsidR="00B42F26" w:rsidRPr="00B42F26">
        <w:rPr>
          <w:rFonts w:ascii="Times New Roman" w:hAnsi="Times New Roman" w:cs="Times New Roman"/>
          <w:spacing w:val="-3"/>
          <w:sz w:val="24"/>
          <w:szCs w:val="24"/>
        </w:rPr>
        <w:t>škola</w:t>
      </w:r>
      <w:r w:rsidR="00B42F26">
        <w:rPr>
          <w:rFonts w:ascii="Times New Roman" w:hAnsi="Times New Roman" w:cs="Times New Roman"/>
          <w:i/>
          <w:spacing w:val="-3"/>
          <w:sz w:val="24"/>
          <w:szCs w:val="24"/>
        </w:rPr>
        <w:t xml:space="preserve"> </w:t>
      </w:r>
      <w:r w:rsidRPr="0043776D">
        <w:rPr>
          <w:rFonts w:ascii="Times New Roman" w:hAnsi="Times New Roman" w:cs="Times New Roman"/>
          <w:spacing w:val="-3"/>
          <w:sz w:val="24"/>
          <w:szCs w:val="24"/>
        </w:rPr>
        <w:t xml:space="preserve">potrebuje registratúrny záznam pre svoju činnosť. </w:t>
      </w:r>
      <w:r w:rsidRPr="0043776D">
        <w:rPr>
          <w:rFonts w:ascii="Times New Roman" w:hAnsi="Times New Roman" w:cs="Times New Roman"/>
          <w:b/>
          <w:spacing w:val="-3"/>
          <w:sz w:val="24"/>
          <w:szCs w:val="24"/>
        </w:rPr>
        <w:t>Určuje, po koľkých rokoch od svojho uzatvorenia sa registratúrne záznamy stanú predmetom vyraďovania.</w:t>
      </w:r>
      <w:r w:rsidRPr="0043776D">
        <w:rPr>
          <w:rFonts w:ascii="Times New Roman" w:hAnsi="Times New Roman" w:cs="Times New Roman"/>
          <w:spacing w:val="-3"/>
          <w:sz w:val="24"/>
          <w:szCs w:val="24"/>
        </w:rPr>
        <w:t xml:space="preserve"> Vyjadruje ju arabská číslica. Lehota </w:t>
      </w:r>
      <w:r w:rsidRPr="0043776D">
        <w:rPr>
          <w:rFonts w:ascii="Times New Roman" w:hAnsi="Times New Roman" w:cs="Times New Roman"/>
          <w:b/>
          <w:spacing w:val="-3"/>
          <w:sz w:val="24"/>
          <w:szCs w:val="24"/>
        </w:rPr>
        <w:t>začína</w:t>
      </w:r>
      <w:r w:rsidRPr="0043776D">
        <w:rPr>
          <w:rFonts w:ascii="Times New Roman" w:hAnsi="Times New Roman" w:cs="Times New Roman"/>
          <w:spacing w:val="-3"/>
          <w:sz w:val="24"/>
          <w:szCs w:val="24"/>
        </w:rPr>
        <w:t xml:space="preserve"> spravidla </w:t>
      </w:r>
      <w:r w:rsidRPr="0043776D">
        <w:rPr>
          <w:rFonts w:ascii="Times New Roman" w:hAnsi="Times New Roman" w:cs="Times New Roman"/>
          <w:b/>
          <w:spacing w:val="-3"/>
          <w:sz w:val="24"/>
          <w:szCs w:val="24"/>
        </w:rPr>
        <w:t>plynúť 1. januára roku nasledujúcom po roku, v ktorom bol spis uzatvorený. Do jej uplynutia musí zostať spis uložený</w:t>
      </w:r>
      <w:r w:rsidRPr="0043776D">
        <w:rPr>
          <w:rFonts w:ascii="Times New Roman" w:hAnsi="Times New Roman" w:cs="Times New Roman"/>
          <w:spacing w:val="-3"/>
          <w:sz w:val="24"/>
          <w:szCs w:val="24"/>
        </w:rPr>
        <w:t xml:space="preserve"> v registratúrnom stredisku alebo osobitne v pôvodnom registratúrnom usporiadaní.</w:t>
      </w:r>
    </w:p>
    <w:p w:rsidR="00177EFC" w:rsidRPr="0043776D" w:rsidRDefault="00177EFC" w:rsidP="00DC369D">
      <w:pPr>
        <w:spacing w:line="360" w:lineRule="auto"/>
        <w:ind w:firstLine="708"/>
        <w:jc w:val="both"/>
        <w:rPr>
          <w:rFonts w:ascii="Times New Roman" w:hAnsi="Times New Roman" w:cs="Times New Roman"/>
          <w:spacing w:val="-3"/>
          <w:sz w:val="24"/>
          <w:szCs w:val="24"/>
        </w:rPr>
      </w:pPr>
      <w:r w:rsidRPr="0043776D">
        <w:rPr>
          <w:rFonts w:ascii="Times New Roman" w:hAnsi="Times New Roman" w:cs="Times New Roman"/>
          <w:spacing w:val="-3"/>
          <w:sz w:val="24"/>
          <w:szCs w:val="24"/>
        </w:rPr>
        <w:t xml:space="preserve">Lehotu uloženia spisov </w:t>
      </w:r>
      <w:r w:rsidRPr="00DC369D">
        <w:rPr>
          <w:rFonts w:ascii="Times New Roman" w:hAnsi="Times New Roman" w:cs="Times New Roman"/>
          <w:b/>
          <w:spacing w:val="-3"/>
          <w:sz w:val="24"/>
          <w:szCs w:val="24"/>
        </w:rPr>
        <w:t>u</w:t>
      </w:r>
      <w:r w:rsidRPr="00DC369D">
        <w:rPr>
          <w:rFonts w:ascii="Times New Roman" w:hAnsi="Times New Roman" w:cs="Times New Roman"/>
          <w:b/>
          <w:bCs/>
          <w:spacing w:val="-3"/>
          <w:sz w:val="24"/>
          <w:szCs w:val="24"/>
        </w:rPr>
        <w:t>sta</w:t>
      </w:r>
      <w:r w:rsidRPr="0043776D">
        <w:rPr>
          <w:rFonts w:ascii="Times New Roman" w:hAnsi="Times New Roman" w:cs="Times New Roman"/>
          <w:b/>
          <w:bCs/>
          <w:spacing w:val="-3"/>
          <w:sz w:val="24"/>
          <w:szCs w:val="24"/>
        </w:rPr>
        <w:t>novuje registratúrny plán školy</w:t>
      </w:r>
      <w:r w:rsidRPr="0043776D">
        <w:rPr>
          <w:rFonts w:ascii="Times New Roman" w:hAnsi="Times New Roman" w:cs="Times New Roman"/>
          <w:b/>
          <w:spacing w:val="-3"/>
          <w:sz w:val="24"/>
          <w:szCs w:val="24"/>
        </w:rPr>
        <w:t>, a to aj pre pedagogickú dokumentáciu</w:t>
      </w:r>
      <w:r w:rsidR="00DC369D">
        <w:rPr>
          <w:rFonts w:ascii="Times New Roman" w:hAnsi="Times New Roman" w:cs="Times New Roman"/>
          <w:spacing w:val="-3"/>
          <w:sz w:val="24"/>
          <w:szCs w:val="24"/>
        </w:rPr>
        <w:t>.</w:t>
      </w:r>
    </w:p>
    <w:p w:rsidR="00A24AC2" w:rsidRPr="00D7179C" w:rsidRDefault="00356BDB" w:rsidP="00356BDB">
      <w:pPr>
        <w:pStyle w:val="Zkladntext2"/>
        <w:rPr>
          <w:spacing w:val="-3"/>
        </w:rPr>
      </w:pPr>
      <w:r w:rsidRPr="00D7179C">
        <w:rPr>
          <w:spacing w:val="-3"/>
        </w:rPr>
        <w:t xml:space="preserve">Registratúrne záznamy sa môžu vyradiť pred uplynutím schválenej lehoty uloženia, ak  </w:t>
      </w:r>
    </w:p>
    <w:p w:rsidR="00356BDB" w:rsidRPr="00D7179C" w:rsidRDefault="00356BDB" w:rsidP="00356BDB">
      <w:pPr>
        <w:pStyle w:val="Zkladntext2"/>
        <w:rPr>
          <w:spacing w:val="-3"/>
        </w:rPr>
      </w:pPr>
      <w:r w:rsidRPr="00D7179C">
        <w:rPr>
          <w:spacing w:val="-3"/>
        </w:rPr>
        <w:t>a) škola zaniká bez právneho nástupcu podľa § 16</w:t>
      </w:r>
      <w:r w:rsidR="00F90A14" w:rsidRPr="00D7179C">
        <w:rPr>
          <w:spacing w:val="-3"/>
        </w:rPr>
        <w:t xml:space="preserve"> </w:t>
      </w:r>
      <w:r w:rsidR="00A24AC2" w:rsidRPr="00D7179C">
        <w:rPr>
          <w:spacing w:val="-3"/>
        </w:rPr>
        <w:t>ods. 2 písm. o) zákona č. 395/2002 Z. z.</w:t>
      </w:r>
    </w:p>
    <w:p w:rsidR="001A1B2B" w:rsidRPr="00D7179C" w:rsidRDefault="001A1B2B" w:rsidP="00356BDB">
      <w:pPr>
        <w:pStyle w:val="Zkladntext2"/>
        <w:rPr>
          <w:spacing w:val="-3"/>
        </w:rPr>
      </w:pPr>
      <w:r w:rsidRPr="00D7179C">
        <w:rPr>
          <w:spacing w:val="-3"/>
        </w:rPr>
        <w:t>b) sa skracuje lehota uloženia podľa registratúrneho plánu platného v čase vyraďovania registratúrnych záznamov</w:t>
      </w:r>
    </w:p>
    <w:p w:rsidR="001A1B2B" w:rsidRPr="00D7179C" w:rsidRDefault="001A1B2B" w:rsidP="00356BDB">
      <w:pPr>
        <w:pStyle w:val="Zkladntext2"/>
        <w:rPr>
          <w:spacing w:val="-3"/>
        </w:rPr>
      </w:pPr>
      <w:r w:rsidRPr="00D7179C">
        <w:rPr>
          <w:spacing w:val="-3"/>
        </w:rPr>
        <w:t>c) škola písomne vyhlási, že vyhotovila hodnoverné kópie registratúrnych záznamov,</w:t>
      </w:r>
    </w:p>
    <w:p w:rsidR="00976749" w:rsidRPr="00D7179C" w:rsidRDefault="001A1B2B" w:rsidP="00356BDB">
      <w:pPr>
        <w:pStyle w:val="Zkladntext2"/>
        <w:rPr>
          <w:spacing w:val="-3"/>
        </w:rPr>
      </w:pPr>
      <w:r w:rsidRPr="00D7179C">
        <w:rPr>
          <w:spacing w:val="-3"/>
        </w:rPr>
        <w:t>d) degradácia registratúrnych záznamov spôsobená mimoriadnou udalosťou alebo nedostatočnou ochranou dosahuje stupeň, kedy ich už nie je možné zachrániť.</w:t>
      </w:r>
      <w:r w:rsidR="003E75C1" w:rsidRPr="00D7179C">
        <w:rPr>
          <w:spacing w:val="-3"/>
        </w:rPr>
        <w:t xml:space="preserve"> </w:t>
      </w:r>
    </w:p>
    <w:p w:rsidR="001A1B2B" w:rsidRPr="00D7179C" w:rsidRDefault="003E75C1" w:rsidP="00976749">
      <w:pPr>
        <w:pStyle w:val="Zkladntext2"/>
        <w:rPr>
          <w:spacing w:val="-3"/>
        </w:rPr>
      </w:pPr>
      <w:r w:rsidRPr="00D7179C">
        <w:rPr>
          <w:spacing w:val="-3"/>
        </w:rPr>
        <w:t>Ak škola vyra</w:t>
      </w:r>
      <w:r w:rsidR="00044D4F" w:rsidRPr="00D7179C">
        <w:rPr>
          <w:spacing w:val="-3"/>
        </w:rPr>
        <w:t>ďuje</w:t>
      </w:r>
      <w:r w:rsidR="006B7D50" w:rsidRPr="00D7179C">
        <w:rPr>
          <w:spacing w:val="-3"/>
        </w:rPr>
        <w:t xml:space="preserve"> registratúrne záznamy</w:t>
      </w:r>
      <w:r w:rsidR="00044D4F" w:rsidRPr="00D7179C">
        <w:rPr>
          <w:spacing w:val="-3"/>
        </w:rPr>
        <w:t xml:space="preserve"> podľa písmena a) c) a d) ide o osobitné vyraďovacie konanie.</w:t>
      </w:r>
    </w:p>
    <w:p w:rsidR="00533929" w:rsidRPr="00D7179C" w:rsidRDefault="00533929" w:rsidP="0043776D">
      <w:pPr>
        <w:pStyle w:val="Zkladntext2"/>
        <w:ind w:firstLine="0"/>
        <w:rPr>
          <w:spacing w:val="-3"/>
        </w:rPr>
      </w:pPr>
    </w:p>
    <w:p w:rsidR="00177EFC" w:rsidRPr="00D7179C" w:rsidRDefault="00177EFC" w:rsidP="00DC369D">
      <w:pPr>
        <w:pStyle w:val="Zkladntext2"/>
        <w:rPr>
          <w:spacing w:val="-3"/>
        </w:rPr>
      </w:pPr>
      <w:r w:rsidRPr="00D7179C">
        <w:rPr>
          <w:spacing w:val="-3"/>
        </w:rPr>
        <w:t>Lehotu uloženia pedagogickej dokumentácie</w:t>
      </w:r>
      <w:r w:rsidR="001B60FF" w:rsidRPr="00D7179C">
        <w:rPr>
          <w:spacing w:val="-3"/>
        </w:rPr>
        <w:t xml:space="preserve"> a ďalšej dokumentácie</w:t>
      </w:r>
      <w:r w:rsidRPr="00D7179C">
        <w:rPr>
          <w:spacing w:val="-3"/>
        </w:rPr>
        <w:t xml:space="preserve"> stanovuje </w:t>
      </w:r>
      <w:r w:rsidR="00655AD1" w:rsidRPr="00D7179C">
        <w:rPr>
          <w:spacing w:val="-3"/>
        </w:rPr>
        <w:t>v</w:t>
      </w:r>
      <w:r w:rsidR="00992CF2" w:rsidRPr="00D7179C">
        <w:rPr>
          <w:spacing w:val="-3"/>
        </w:rPr>
        <w:t>yhláška č. 339/2023</w:t>
      </w:r>
      <w:r w:rsidR="00B42F26" w:rsidRPr="00D7179C">
        <w:rPr>
          <w:spacing w:val="-3"/>
        </w:rPr>
        <w:t xml:space="preserve"> Z. z.</w:t>
      </w:r>
      <w:r w:rsidR="00FD0550" w:rsidRPr="00D7179C">
        <w:rPr>
          <w:spacing w:val="-3"/>
        </w:rPr>
        <w:t xml:space="preserve"> o pedagogickej dokumentácii a </w:t>
      </w:r>
      <w:r w:rsidR="00992CF2" w:rsidRPr="00D7179C">
        <w:rPr>
          <w:spacing w:val="-3"/>
        </w:rPr>
        <w:t>ďalšej dokumentácii</w:t>
      </w:r>
      <w:r w:rsidR="00655AD1" w:rsidRPr="00D7179C">
        <w:rPr>
          <w:spacing w:val="-3"/>
        </w:rPr>
        <w:t>.</w:t>
      </w:r>
      <w:r w:rsidRPr="00D7179C">
        <w:rPr>
          <w:spacing w:val="-3"/>
        </w:rPr>
        <w:t xml:space="preserve"> </w:t>
      </w:r>
    </w:p>
    <w:p w:rsidR="00177EFC" w:rsidRPr="00D7179C" w:rsidRDefault="00177EFC" w:rsidP="0043776D">
      <w:pPr>
        <w:pStyle w:val="Zkladntext2"/>
        <w:ind w:firstLine="0"/>
        <w:rPr>
          <w:spacing w:val="-3"/>
        </w:rPr>
      </w:pPr>
    </w:p>
    <w:p w:rsidR="00177EFC" w:rsidRPr="0043776D" w:rsidRDefault="00177EFC" w:rsidP="00DC369D">
      <w:pPr>
        <w:pStyle w:val="Zkladntext2"/>
        <w:rPr>
          <w:color w:val="000000"/>
        </w:rPr>
      </w:pPr>
      <w:r w:rsidRPr="0043776D">
        <w:rPr>
          <w:color w:val="000000"/>
        </w:rPr>
        <w:t xml:space="preserve">Škola a školské zariadenie označujú pri správe registratúry uvedenú pedagogickú </w:t>
      </w:r>
      <w:r w:rsidRPr="00D7179C">
        <w:t>dokumentáciu</w:t>
      </w:r>
      <w:r w:rsidR="0025062D" w:rsidRPr="00D7179C">
        <w:t xml:space="preserve">  a ďalšiu dokumentáciu v súlade s vyhláškou č. 339/2023</w:t>
      </w:r>
      <w:r w:rsidR="00B42F26" w:rsidRPr="00D7179C">
        <w:t xml:space="preserve"> Z. z.</w:t>
      </w:r>
      <w:r w:rsidRPr="00D7179C">
        <w:t xml:space="preserve"> </w:t>
      </w:r>
      <w:r w:rsidRPr="0043776D">
        <w:rPr>
          <w:color w:val="000000"/>
        </w:rPr>
        <w:t>týmito znakmi hodnoty a lehotami uloženia:</w:t>
      </w:r>
    </w:p>
    <w:p w:rsidR="00177EFC" w:rsidRPr="00E16771" w:rsidRDefault="00177EFC" w:rsidP="0043776D">
      <w:pPr>
        <w:pStyle w:val="Zkladntext2"/>
        <w:ind w:firstLine="0"/>
      </w:pPr>
      <w:r w:rsidRPr="0043776D">
        <w:rPr>
          <w:rStyle w:val="PremennHTML"/>
          <w:color w:val="000000"/>
        </w:rPr>
        <w:t>a)</w:t>
      </w:r>
      <w:r w:rsidRPr="0043776D">
        <w:rPr>
          <w:color w:val="000000"/>
        </w:rPr>
        <w:t xml:space="preserve"> triednu knihu ako registratúrny záznam bez trvalej dokumentárnej hodnoty s lehotou </w:t>
      </w:r>
      <w:r w:rsidR="00B42F26" w:rsidRPr="00E16771">
        <w:t>uloženia</w:t>
      </w:r>
      <w:r w:rsidRPr="00E16771">
        <w:t xml:space="preserve"> </w:t>
      </w:r>
      <w:r w:rsidR="00992CF2" w:rsidRPr="00E16771">
        <w:t xml:space="preserve">5 </w:t>
      </w:r>
      <w:r w:rsidRPr="00E16771">
        <w:t>rokov,</w:t>
      </w:r>
    </w:p>
    <w:p w:rsidR="00177EFC" w:rsidRPr="00E16771" w:rsidRDefault="00177EFC" w:rsidP="0043776D">
      <w:pPr>
        <w:pStyle w:val="Zkladntext2"/>
        <w:ind w:firstLine="0"/>
      </w:pPr>
      <w:r w:rsidRPr="00E16771">
        <w:rPr>
          <w:rStyle w:val="PremennHTML"/>
        </w:rPr>
        <w:lastRenderedPageBreak/>
        <w:t>b)</w:t>
      </w:r>
      <w:r w:rsidRPr="00E16771">
        <w:t xml:space="preserve"> triedny výkaz ako registratúrny záznam bez trvalej dokumentárnej hodnoty s</w:t>
      </w:r>
      <w:r w:rsidR="00FD0550" w:rsidRPr="00E16771">
        <w:t> </w:t>
      </w:r>
      <w:r w:rsidRPr="00E16771">
        <w:t>leho</w:t>
      </w:r>
      <w:r w:rsidR="00992CF2" w:rsidRPr="00E16771">
        <w:t>tou</w:t>
      </w:r>
      <w:r w:rsidR="00FD0550" w:rsidRPr="00E16771">
        <w:t xml:space="preserve"> uloženia</w:t>
      </w:r>
      <w:r w:rsidR="00992CF2" w:rsidRPr="00E16771">
        <w:t xml:space="preserve"> 60 rokov od narodenia žiaka</w:t>
      </w:r>
      <w:r w:rsidR="00992CF2" w:rsidRPr="00E16771">
        <w:rPr>
          <w:rFonts w:ascii="Arial Narrow" w:hAnsi="Arial Narrow"/>
        </w:rPr>
        <w:t>;</w:t>
      </w:r>
      <w:r w:rsidR="00992CF2" w:rsidRPr="00E16771">
        <w:t xml:space="preserve"> ak ide o základnú umeleckú školu, lehota uloženia je 10 rokov od ukončenia štúdia,</w:t>
      </w:r>
    </w:p>
    <w:p w:rsidR="00177EFC" w:rsidRPr="00E16771" w:rsidRDefault="00B42F26" w:rsidP="0043776D">
      <w:pPr>
        <w:pStyle w:val="Zkladntext2"/>
        <w:ind w:firstLine="0"/>
      </w:pPr>
      <w:r w:rsidRPr="00E16771">
        <w:rPr>
          <w:rStyle w:val="PremennHTML"/>
        </w:rPr>
        <w:t>c</w:t>
      </w:r>
      <w:r w:rsidR="00177EFC" w:rsidRPr="00E16771">
        <w:rPr>
          <w:rStyle w:val="PremennHTML"/>
        </w:rPr>
        <w:t>)</w:t>
      </w:r>
      <w:r w:rsidR="00177EFC" w:rsidRPr="00E16771">
        <w:t xml:space="preserve"> katalógový list žiaka ako registratúrny záznam bez trvalej dokumentárnej hodnoty s leho</w:t>
      </w:r>
      <w:r w:rsidR="00C254A9" w:rsidRPr="00E16771">
        <w:t xml:space="preserve">tou </w:t>
      </w:r>
      <w:r w:rsidRPr="00E16771">
        <w:t xml:space="preserve">uloženia </w:t>
      </w:r>
      <w:r w:rsidR="00C254A9" w:rsidRPr="00E16771">
        <w:t>60 rokov od narodenia žiaka</w:t>
      </w:r>
      <w:r w:rsidR="00C254A9" w:rsidRPr="00E16771">
        <w:rPr>
          <w:rFonts w:ascii="Arial Narrow" w:hAnsi="Arial Narrow"/>
        </w:rPr>
        <w:t>;</w:t>
      </w:r>
      <w:r w:rsidR="00C254A9" w:rsidRPr="00E16771">
        <w:t xml:space="preserve"> ak ide o základnú umeleckú školu, lehota uloženia je 10 rokov od ukončenia štúdia,</w:t>
      </w:r>
    </w:p>
    <w:p w:rsidR="00177EFC" w:rsidRPr="00E16771" w:rsidRDefault="00B42F26" w:rsidP="0043776D">
      <w:pPr>
        <w:pStyle w:val="Zkladntext2"/>
        <w:ind w:firstLine="0"/>
      </w:pPr>
      <w:r w:rsidRPr="00E16771">
        <w:rPr>
          <w:rStyle w:val="PremennHTML"/>
        </w:rPr>
        <w:t>d</w:t>
      </w:r>
      <w:r w:rsidR="00177EFC" w:rsidRPr="00E16771">
        <w:rPr>
          <w:rStyle w:val="PremennHTML"/>
        </w:rPr>
        <w:t>)</w:t>
      </w:r>
      <w:r w:rsidR="00177EFC" w:rsidRPr="00E16771">
        <w:t xml:space="preserve"> osobný spis dieťaťa ako registratúrny záznam bez trvalej dokumentárnej hodnoty s lehotou </w:t>
      </w:r>
      <w:r w:rsidRPr="00E16771">
        <w:t xml:space="preserve">uloženia </w:t>
      </w:r>
      <w:r w:rsidR="00177EFC" w:rsidRPr="00E16771">
        <w:t>10 rokov,</w:t>
      </w:r>
    </w:p>
    <w:p w:rsidR="00177EFC" w:rsidRPr="00E16771" w:rsidRDefault="00B42F26" w:rsidP="0043776D">
      <w:pPr>
        <w:pStyle w:val="Zkladntext2"/>
        <w:ind w:firstLine="0"/>
      </w:pPr>
      <w:r w:rsidRPr="00E16771">
        <w:rPr>
          <w:rStyle w:val="PremennHTML"/>
        </w:rPr>
        <w:t>e</w:t>
      </w:r>
      <w:r w:rsidR="00177EFC" w:rsidRPr="00E16771">
        <w:rPr>
          <w:rStyle w:val="PremennHTML"/>
        </w:rPr>
        <w:t>)</w:t>
      </w:r>
      <w:r w:rsidR="00177EFC" w:rsidRPr="00E16771">
        <w:t xml:space="preserve"> osobný spis žiaka ako registratúrny záznam bez trvalej dokumentárnej hodnoty s lehotou </w:t>
      </w:r>
      <w:r w:rsidRPr="00E16771">
        <w:t xml:space="preserve">uloženia </w:t>
      </w:r>
      <w:r w:rsidR="00177EFC" w:rsidRPr="00E16771">
        <w:t>10 rokov,</w:t>
      </w:r>
    </w:p>
    <w:p w:rsidR="00B42F26" w:rsidRPr="00E16771" w:rsidRDefault="00B42F26" w:rsidP="0043776D">
      <w:pPr>
        <w:pStyle w:val="Zkladntext2"/>
        <w:ind w:firstLine="0"/>
      </w:pPr>
      <w:r w:rsidRPr="00E16771">
        <w:rPr>
          <w:b/>
        </w:rPr>
        <w:t>f)</w:t>
      </w:r>
      <w:r w:rsidRPr="00E16771">
        <w:t xml:space="preserve"> denný záznam školského zariadenia ako registratúrny záznam bez trvalej dokumentárnej hodnoty s lehotou uloženia 10 rokov,</w:t>
      </w:r>
    </w:p>
    <w:p w:rsidR="00B42F26" w:rsidRPr="00E16771" w:rsidRDefault="00B42F26" w:rsidP="00B42F26">
      <w:pPr>
        <w:pStyle w:val="Zkladntext2"/>
        <w:ind w:firstLine="0"/>
      </w:pPr>
      <w:r w:rsidRPr="00E16771">
        <w:rPr>
          <w:b/>
        </w:rPr>
        <w:t>g)</w:t>
      </w:r>
      <w:r w:rsidRPr="00E16771">
        <w:t xml:space="preserve"> denník výchovnej skupiny ako registratúrny záznam bez trvalej dokumentárnej hodnoty s lehotou uloženia 10 rokov,</w:t>
      </w:r>
    </w:p>
    <w:p w:rsidR="00177EFC" w:rsidRPr="00E16771" w:rsidRDefault="00B42F26" w:rsidP="0043776D">
      <w:pPr>
        <w:pStyle w:val="Zkladntext2"/>
        <w:ind w:firstLine="0"/>
      </w:pPr>
      <w:r w:rsidRPr="00E16771">
        <w:rPr>
          <w:rStyle w:val="PremennHTML"/>
        </w:rPr>
        <w:t>h</w:t>
      </w:r>
      <w:r w:rsidR="00177EFC" w:rsidRPr="00E16771">
        <w:rPr>
          <w:rStyle w:val="PremennHTML"/>
        </w:rPr>
        <w:t>)</w:t>
      </w:r>
      <w:r w:rsidR="00177EFC" w:rsidRPr="00E16771">
        <w:t xml:space="preserve"> protokol o maturitnej skúške ako registratúrny záznam s trvalou dokumentárnou hodnotou s</w:t>
      </w:r>
      <w:r w:rsidRPr="00E16771">
        <w:t> </w:t>
      </w:r>
      <w:r w:rsidR="00177EFC" w:rsidRPr="00E16771">
        <w:t>lehotou</w:t>
      </w:r>
      <w:r w:rsidRPr="00E16771">
        <w:t xml:space="preserve"> uloženia</w:t>
      </w:r>
      <w:r w:rsidR="00177EFC" w:rsidRPr="00E16771">
        <w:t xml:space="preserve"> 20 rokov,</w:t>
      </w:r>
    </w:p>
    <w:p w:rsidR="00177EFC" w:rsidRPr="00E16771" w:rsidRDefault="00B42F26" w:rsidP="0043776D">
      <w:pPr>
        <w:pStyle w:val="Zkladntext2"/>
        <w:ind w:firstLine="0"/>
      </w:pPr>
      <w:r w:rsidRPr="00E16771">
        <w:rPr>
          <w:rStyle w:val="PremennHTML"/>
        </w:rPr>
        <w:t>i</w:t>
      </w:r>
      <w:r w:rsidR="00177EFC" w:rsidRPr="00E16771">
        <w:rPr>
          <w:rStyle w:val="PremennHTML"/>
        </w:rPr>
        <w:t>)</w:t>
      </w:r>
      <w:r w:rsidR="00177EFC" w:rsidRPr="00E16771">
        <w:t xml:space="preserve"> protokol o záverečnej skúške ako registratúrny záznam s trvalou dokumentárnou hodnotou s</w:t>
      </w:r>
      <w:r w:rsidRPr="00E16771">
        <w:t> </w:t>
      </w:r>
      <w:r w:rsidR="00177EFC" w:rsidRPr="00E16771">
        <w:t>lehotou</w:t>
      </w:r>
      <w:r w:rsidRPr="00E16771">
        <w:t xml:space="preserve"> uloženia</w:t>
      </w:r>
      <w:r w:rsidR="00177EFC" w:rsidRPr="00E16771">
        <w:t xml:space="preserve"> 20 rokov,</w:t>
      </w:r>
    </w:p>
    <w:p w:rsidR="00177EFC" w:rsidRPr="00E16771" w:rsidRDefault="00B42F26" w:rsidP="0043776D">
      <w:pPr>
        <w:pStyle w:val="Zkladntext2"/>
        <w:ind w:firstLine="0"/>
      </w:pPr>
      <w:r w:rsidRPr="00E16771">
        <w:rPr>
          <w:rStyle w:val="PremennHTML"/>
        </w:rPr>
        <w:t>j</w:t>
      </w:r>
      <w:r w:rsidR="00177EFC" w:rsidRPr="00E16771">
        <w:rPr>
          <w:rStyle w:val="PremennHTML"/>
        </w:rPr>
        <w:t>)</w:t>
      </w:r>
      <w:r w:rsidR="00177EFC" w:rsidRPr="00E16771">
        <w:t xml:space="preserve"> protokol o </w:t>
      </w:r>
      <w:r w:rsidR="00C254A9" w:rsidRPr="00E16771">
        <w:t xml:space="preserve">absolventskej skúške </w:t>
      </w:r>
      <w:r w:rsidR="00177EFC" w:rsidRPr="00E16771">
        <w:t xml:space="preserve">ako registratúrny záznam s trvalou dokumentárnou hodnotou s lehotou </w:t>
      </w:r>
      <w:r w:rsidRPr="00E16771">
        <w:t xml:space="preserve">uloženia </w:t>
      </w:r>
      <w:r w:rsidR="00177EFC" w:rsidRPr="00E16771">
        <w:t>20 rokov,</w:t>
      </w:r>
    </w:p>
    <w:p w:rsidR="00177EFC" w:rsidRPr="00E16771" w:rsidRDefault="00B42F26" w:rsidP="0043776D">
      <w:pPr>
        <w:pStyle w:val="Zkladntext2"/>
        <w:ind w:firstLine="0"/>
      </w:pPr>
      <w:r w:rsidRPr="00E16771">
        <w:rPr>
          <w:rStyle w:val="PremennHTML"/>
        </w:rPr>
        <w:t>k</w:t>
      </w:r>
      <w:r w:rsidR="00177EFC" w:rsidRPr="00E16771">
        <w:rPr>
          <w:rStyle w:val="PremennHTML"/>
        </w:rPr>
        <w:t>)</w:t>
      </w:r>
      <w:r w:rsidR="00C254A9" w:rsidRPr="00E16771">
        <w:t xml:space="preserve"> protokol</w:t>
      </w:r>
      <w:r w:rsidR="00177EFC" w:rsidRPr="00E16771">
        <w:t xml:space="preserve"> o komisionálnych skúškach ako registratúrny záznam s trvalou dokumentárnou hodnotou s lehotou 20 rokov,</w:t>
      </w:r>
    </w:p>
    <w:p w:rsidR="00177EFC" w:rsidRPr="00E16771" w:rsidRDefault="00B42F26" w:rsidP="0043776D">
      <w:pPr>
        <w:pStyle w:val="Zkladntext2"/>
        <w:ind w:firstLine="0"/>
      </w:pPr>
      <w:r w:rsidRPr="00E16771">
        <w:rPr>
          <w:rStyle w:val="PremennHTML"/>
        </w:rPr>
        <w:t>l</w:t>
      </w:r>
      <w:r w:rsidR="00177EFC" w:rsidRPr="00E16771">
        <w:rPr>
          <w:rStyle w:val="PremennHTML"/>
        </w:rPr>
        <w:t>)</w:t>
      </w:r>
      <w:r w:rsidR="00177EFC" w:rsidRPr="00E16771">
        <w:t xml:space="preserve"> </w:t>
      </w:r>
      <w:r w:rsidRPr="00E16771">
        <w:t>denník evidencie odborného výcviku ako registratúrny záznam bez trvalej dokumentárnej hodnoty s lehotou uloženia 5 rokov,</w:t>
      </w:r>
    </w:p>
    <w:p w:rsidR="00C254A9" w:rsidRPr="00E16771" w:rsidRDefault="00B42F26" w:rsidP="00C254A9">
      <w:pPr>
        <w:pStyle w:val="Zkladntext2"/>
        <w:ind w:firstLine="0"/>
      </w:pPr>
      <w:r w:rsidRPr="00E16771">
        <w:rPr>
          <w:b/>
        </w:rPr>
        <w:t>m</w:t>
      </w:r>
      <w:r w:rsidR="00C254A9" w:rsidRPr="00E16771">
        <w:rPr>
          <w:b/>
        </w:rPr>
        <w:t>)</w:t>
      </w:r>
      <w:r w:rsidR="00C254A9" w:rsidRPr="00E16771">
        <w:t xml:space="preserve"> </w:t>
      </w:r>
      <w:r w:rsidRPr="00E16771">
        <w:t>protokol o písomnej štátnej jazykovej skúške ako registratúrny záznam s trvalou dokumentárnou hodnotou s lehotou uloženia 20 rokov,</w:t>
      </w:r>
    </w:p>
    <w:p w:rsidR="0025062D" w:rsidRPr="00E16771" w:rsidRDefault="00B42F26" w:rsidP="0025062D">
      <w:pPr>
        <w:pStyle w:val="Zkladntext2"/>
        <w:ind w:firstLine="0"/>
      </w:pPr>
      <w:r w:rsidRPr="00E16771">
        <w:rPr>
          <w:b/>
        </w:rPr>
        <w:t>n</w:t>
      </w:r>
      <w:r w:rsidR="0025062D" w:rsidRPr="00E16771">
        <w:rPr>
          <w:b/>
        </w:rPr>
        <w:t>)</w:t>
      </w:r>
      <w:r w:rsidR="0025062D" w:rsidRPr="00E16771">
        <w:t xml:space="preserve"> protokol o  štátnej jazykovej skúške ako registratúrny záznam s trvalou dokumentárnou hodnotou s lehotou </w:t>
      </w:r>
      <w:r w:rsidRPr="00E16771">
        <w:t xml:space="preserve">uloženia </w:t>
      </w:r>
      <w:r w:rsidR="0025062D" w:rsidRPr="00E16771">
        <w:t>20 rokov,</w:t>
      </w:r>
    </w:p>
    <w:p w:rsidR="0025062D" w:rsidRPr="00E16771" w:rsidRDefault="00B42F26" w:rsidP="0025062D">
      <w:pPr>
        <w:pStyle w:val="Zkladntext2"/>
        <w:ind w:firstLine="0"/>
      </w:pPr>
      <w:r w:rsidRPr="00E16771">
        <w:rPr>
          <w:b/>
        </w:rPr>
        <w:t>o</w:t>
      </w:r>
      <w:r w:rsidR="0025062D" w:rsidRPr="00E16771">
        <w:rPr>
          <w:b/>
        </w:rPr>
        <w:t xml:space="preserve">) </w:t>
      </w:r>
      <w:r w:rsidR="0025062D" w:rsidRPr="00E16771">
        <w:t>správa</w:t>
      </w:r>
      <w:r w:rsidR="0025062D" w:rsidRPr="00E16771">
        <w:rPr>
          <w:b/>
        </w:rPr>
        <w:t xml:space="preserve"> </w:t>
      </w:r>
      <w:r w:rsidR="0025062D" w:rsidRPr="00E16771">
        <w:t>z diagnostického vyšetrovania</w:t>
      </w:r>
      <w:r w:rsidR="0025062D" w:rsidRPr="00E16771">
        <w:rPr>
          <w:b/>
        </w:rPr>
        <w:t xml:space="preserve"> </w:t>
      </w:r>
      <w:r w:rsidR="0025062D" w:rsidRPr="00E16771">
        <w:t>ako registratúrny záznam bez trvalej dokumentárnej hodnoty s lehotou 5 rokov od ukončenia štúdia,</w:t>
      </w:r>
    </w:p>
    <w:p w:rsidR="0025062D" w:rsidRPr="00E16771" w:rsidRDefault="00B42F26" w:rsidP="0025062D">
      <w:pPr>
        <w:pStyle w:val="Zkladntext2"/>
        <w:ind w:firstLine="0"/>
      </w:pPr>
      <w:r w:rsidRPr="00E16771">
        <w:rPr>
          <w:b/>
        </w:rPr>
        <w:t>p</w:t>
      </w:r>
      <w:r w:rsidR="0025062D" w:rsidRPr="00E16771">
        <w:rPr>
          <w:b/>
        </w:rPr>
        <w:t>)</w:t>
      </w:r>
      <w:r w:rsidR="0025062D" w:rsidRPr="00E16771">
        <w:t xml:space="preserve"> individuálny vzdelávací program</w:t>
      </w:r>
      <w:r w:rsidR="0025062D" w:rsidRPr="00E16771">
        <w:rPr>
          <w:b/>
        </w:rPr>
        <w:t xml:space="preserve"> </w:t>
      </w:r>
      <w:r w:rsidR="0025062D" w:rsidRPr="00E16771">
        <w:t>ako registratúrny záznam bez trvalej dokumentárnej hodnoty s lehotou 5 rokov od ukončenia štúdia,</w:t>
      </w:r>
    </w:p>
    <w:p w:rsidR="00177EFC" w:rsidRDefault="00B42F26" w:rsidP="00812A25">
      <w:pPr>
        <w:pStyle w:val="Zkladntext2"/>
        <w:ind w:firstLine="0"/>
      </w:pPr>
      <w:r w:rsidRPr="00E16771">
        <w:rPr>
          <w:b/>
        </w:rPr>
        <w:t>q</w:t>
      </w:r>
      <w:r w:rsidR="0025062D" w:rsidRPr="00E16771">
        <w:rPr>
          <w:b/>
        </w:rPr>
        <w:t xml:space="preserve">) </w:t>
      </w:r>
      <w:r w:rsidR="0025062D" w:rsidRPr="00E16771">
        <w:t>individuálny reedukačný program</w:t>
      </w:r>
      <w:r w:rsidR="0025062D" w:rsidRPr="00E16771">
        <w:rPr>
          <w:b/>
        </w:rPr>
        <w:t xml:space="preserve"> </w:t>
      </w:r>
      <w:r w:rsidR="0025062D" w:rsidRPr="00E16771">
        <w:t>ako registratúrny záznam bez trvalej dokumentárnej hodnoty s lehotou 5 rokov od ukončenia štúdia.</w:t>
      </w:r>
    </w:p>
    <w:p w:rsidR="00812A25" w:rsidRDefault="00812A25" w:rsidP="00812A25">
      <w:pPr>
        <w:pStyle w:val="Zkladntext2"/>
        <w:ind w:firstLine="0"/>
        <w:rPr>
          <w:b/>
          <w:sz w:val="28"/>
          <w:szCs w:val="28"/>
        </w:rPr>
      </w:pPr>
      <w:r w:rsidRPr="00812A25">
        <w:rPr>
          <w:b/>
          <w:sz w:val="28"/>
          <w:szCs w:val="28"/>
        </w:rPr>
        <w:lastRenderedPageBreak/>
        <w:t xml:space="preserve">8. Vyraďovanie </w:t>
      </w:r>
      <w:r>
        <w:rPr>
          <w:b/>
          <w:sz w:val="28"/>
          <w:szCs w:val="28"/>
        </w:rPr>
        <w:t xml:space="preserve">registratúry </w:t>
      </w:r>
      <w:r w:rsidRPr="00812A25">
        <w:rPr>
          <w:b/>
          <w:sz w:val="28"/>
          <w:szCs w:val="28"/>
        </w:rPr>
        <w:t>školy</w:t>
      </w:r>
    </w:p>
    <w:p w:rsidR="00812A25" w:rsidRPr="00812A25" w:rsidRDefault="00812A25" w:rsidP="00812A25">
      <w:pPr>
        <w:pStyle w:val="Zkladntext2"/>
        <w:ind w:firstLine="0"/>
        <w:rPr>
          <w:b/>
          <w:sz w:val="28"/>
          <w:szCs w:val="28"/>
        </w:rPr>
      </w:pPr>
    </w:p>
    <w:p w:rsidR="00177EFC" w:rsidRPr="0043776D" w:rsidRDefault="00DC369D" w:rsidP="0043776D">
      <w:pPr>
        <w:pStyle w:val="Zkladntext3"/>
        <w:spacing w:line="360" w:lineRule="auto"/>
      </w:pPr>
      <w:r>
        <w:tab/>
      </w:r>
      <w:r w:rsidR="00177EFC" w:rsidRPr="0043776D">
        <w:t>Vyraďovanie registratúrnych záznamov/spisov</w:t>
      </w:r>
      <w:r w:rsidR="00177EFC" w:rsidRPr="0043776D">
        <w:rPr>
          <w:bCs/>
        </w:rPr>
        <w:t xml:space="preserve"> </w:t>
      </w:r>
      <w:r w:rsidR="00177EFC" w:rsidRPr="0043776D">
        <w:t>je súhrn odborných činností, pri ktorých</w:t>
      </w:r>
      <w:r w:rsidR="00177EFC" w:rsidRPr="0043776D">
        <w:rPr>
          <w:b/>
        </w:rPr>
        <w:t xml:space="preserve"> sa</w:t>
      </w:r>
      <w:r w:rsidR="00177EFC" w:rsidRPr="0043776D">
        <w:rPr>
          <w:b/>
          <w:bCs/>
        </w:rPr>
        <w:t xml:space="preserve"> z registratúry vyčleňujú registratúrne záznamy</w:t>
      </w:r>
      <w:r w:rsidR="00684BB9">
        <w:rPr>
          <w:b/>
          <w:bCs/>
        </w:rPr>
        <w:t>/spisy</w:t>
      </w:r>
      <w:r w:rsidR="00177EFC" w:rsidRPr="0043776D">
        <w:rPr>
          <w:b/>
          <w:bCs/>
        </w:rPr>
        <w:t>, ktorým uplynula lehota uloženia.</w:t>
      </w:r>
      <w:r w:rsidR="00177EFC" w:rsidRPr="0043776D">
        <w:t xml:space="preserve"> </w:t>
      </w:r>
    </w:p>
    <w:p w:rsidR="00177EFC" w:rsidRPr="0043776D" w:rsidRDefault="00177EFC" w:rsidP="0043776D">
      <w:pPr>
        <w:pStyle w:val="Zkladntext3"/>
        <w:spacing w:line="360" w:lineRule="auto"/>
      </w:pPr>
    </w:p>
    <w:p w:rsidR="00177EFC" w:rsidRPr="0043776D" w:rsidRDefault="007D5F0E" w:rsidP="0043776D">
      <w:pPr>
        <w:pStyle w:val="Zkladntext3"/>
        <w:spacing w:line="360" w:lineRule="auto"/>
        <w:rPr>
          <w:b/>
        </w:rPr>
      </w:pPr>
      <w:r>
        <w:rPr>
          <w:b/>
        </w:rPr>
        <w:tab/>
      </w:r>
      <w:r w:rsidR="00177EFC" w:rsidRPr="0043776D">
        <w:rPr>
          <w:b/>
        </w:rPr>
        <w:t>Registratúrne záznamy</w:t>
      </w:r>
      <w:r w:rsidR="00177EFC" w:rsidRPr="0043776D">
        <w:rPr>
          <w:b/>
          <w:bCs/>
        </w:rPr>
        <w:t xml:space="preserve"> s trvalou dokumentárnou hodnotou </w:t>
      </w:r>
      <w:r w:rsidR="00684BB9">
        <w:rPr>
          <w:b/>
          <w:bCs/>
        </w:rPr>
        <w:t xml:space="preserve">sa </w:t>
      </w:r>
      <w:r w:rsidR="00177EFC" w:rsidRPr="0043776D">
        <w:rPr>
          <w:b/>
          <w:bCs/>
        </w:rPr>
        <w:t>uklad</w:t>
      </w:r>
      <w:r w:rsidR="00684BB9">
        <w:rPr>
          <w:b/>
          <w:bCs/>
        </w:rPr>
        <w:t xml:space="preserve">ajú </w:t>
      </w:r>
      <w:r w:rsidR="00177EFC" w:rsidRPr="0043776D">
        <w:rPr>
          <w:b/>
          <w:bCs/>
        </w:rPr>
        <w:t>do archívu</w:t>
      </w:r>
      <w:r w:rsidR="00177EFC" w:rsidRPr="0043776D">
        <w:rPr>
          <w:b/>
        </w:rPr>
        <w:t xml:space="preserve"> a registratúrne záznamy bez trvalej dokumentárnej hodnoty</w:t>
      </w:r>
      <w:r w:rsidR="00684BB9">
        <w:rPr>
          <w:b/>
        </w:rPr>
        <w:t xml:space="preserve"> sa zničia</w:t>
      </w:r>
      <w:r w:rsidR="00177EFC" w:rsidRPr="0043776D">
        <w:rPr>
          <w:b/>
        </w:rPr>
        <w:t>.</w:t>
      </w:r>
      <w:r w:rsidR="00CB2998">
        <w:rPr>
          <w:b/>
        </w:rPr>
        <w:t xml:space="preserve"> </w:t>
      </w:r>
    </w:p>
    <w:p w:rsidR="00177EFC" w:rsidRPr="0043776D" w:rsidRDefault="00177EFC" w:rsidP="0043776D">
      <w:pPr>
        <w:pStyle w:val="Zkladntext3"/>
        <w:spacing w:line="360" w:lineRule="auto"/>
        <w:rPr>
          <w:b/>
          <w:bCs/>
        </w:rPr>
      </w:pPr>
    </w:p>
    <w:p w:rsidR="00177EFC" w:rsidRPr="007D5F0E" w:rsidRDefault="00177EFC" w:rsidP="0043776D">
      <w:pPr>
        <w:pStyle w:val="Zkladntext3"/>
        <w:pBdr>
          <w:top w:val="single" w:sz="4" w:space="1" w:color="auto"/>
          <w:left w:val="single" w:sz="4" w:space="4" w:color="auto"/>
          <w:bottom w:val="single" w:sz="4" w:space="1" w:color="auto"/>
          <w:right w:val="single" w:sz="4" w:space="4" w:color="auto"/>
        </w:pBdr>
        <w:spacing w:line="360" w:lineRule="auto"/>
        <w:rPr>
          <w:b/>
        </w:rPr>
      </w:pPr>
      <w:r w:rsidRPr="007D5F0E">
        <w:rPr>
          <w:b/>
          <w:bCs/>
        </w:rPr>
        <w:t>Škola môže vyradiť registratúrne záznamy vrátane pedagogickej dokumentácie iba vo vyraďovacom konaní.</w:t>
      </w:r>
    </w:p>
    <w:p w:rsidR="00177EFC" w:rsidRDefault="00177EFC" w:rsidP="0043776D">
      <w:pPr>
        <w:pStyle w:val="Zkladntext3"/>
        <w:spacing w:line="360" w:lineRule="auto"/>
        <w:rPr>
          <w:b/>
          <w:bCs/>
        </w:rPr>
      </w:pPr>
    </w:p>
    <w:p w:rsidR="007D5F0E" w:rsidRPr="0043776D" w:rsidRDefault="007D5F0E" w:rsidP="0043776D">
      <w:pPr>
        <w:pStyle w:val="Zkladntext3"/>
        <w:spacing w:line="360" w:lineRule="auto"/>
        <w:rPr>
          <w:b/>
          <w:bCs/>
        </w:rPr>
      </w:pPr>
    </w:p>
    <w:p w:rsidR="00177EFC" w:rsidRDefault="00177EFC" w:rsidP="0043776D">
      <w:pPr>
        <w:pStyle w:val="Zkladntext3"/>
        <w:spacing w:line="360" w:lineRule="auto"/>
        <w:rPr>
          <w:b/>
          <w:bCs/>
        </w:rPr>
      </w:pPr>
      <w:r w:rsidRPr="00DC369D">
        <w:rPr>
          <w:b/>
          <w:bCs/>
        </w:rPr>
        <w:t>Vyraďovacie konanie</w:t>
      </w:r>
    </w:p>
    <w:p w:rsidR="007D5F0E" w:rsidRPr="00DC369D" w:rsidRDefault="007D5F0E" w:rsidP="0043776D">
      <w:pPr>
        <w:pStyle w:val="Zkladntext3"/>
        <w:spacing w:line="360" w:lineRule="auto"/>
        <w:rPr>
          <w:b/>
          <w:bCs/>
        </w:rPr>
      </w:pPr>
    </w:p>
    <w:p w:rsidR="00177EFC" w:rsidRPr="00DC369D" w:rsidRDefault="00DC369D" w:rsidP="0043776D">
      <w:pPr>
        <w:pStyle w:val="Zkladntext3"/>
        <w:spacing w:line="360" w:lineRule="auto"/>
      </w:pPr>
      <w:r>
        <w:rPr>
          <w:b/>
          <w:bCs/>
        </w:rPr>
        <w:tab/>
      </w:r>
      <w:r w:rsidR="00177EFC" w:rsidRPr="0043776D">
        <w:rPr>
          <w:b/>
          <w:bCs/>
        </w:rPr>
        <w:t>Vyraďovacie konanie</w:t>
      </w:r>
      <w:r w:rsidR="00177EFC" w:rsidRPr="0043776D">
        <w:t xml:space="preserve"> by sa malo uskutočňovať </w:t>
      </w:r>
      <w:r w:rsidR="00177EFC" w:rsidRPr="0043776D">
        <w:rPr>
          <w:b/>
          <w:bCs/>
        </w:rPr>
        <w:t xml:space="preserve">komplexne za celú školu </w:t>
      </w:r>
      <w:r w:rsidR="00177EFC" w:rsidRPr="0043776D">
        <w:t xml:space="preserve">i keď </w:t>
      </w:r>
      <w:r w:rsidR="00177EFC" w:rsidRPr="009D6134">
        <w:t>§ 19 zákona</w:t>
      </w:r>
      <w:r w:rsidR="007D5F0E" w:rsidRPr="009D6134">
        <w:t xml:space="preserve"> č. 395/2002 Z. z.</w:t>
      </w:r>
      <w:r w:rsidR="00177EFC" w:rsidRPr="009D6134">
        <w:t xml:space="preserve"> o archívoch a registratúrach v znení zákona č. 216/2007 Z. z. už</w:t>
      </w:r>
      <w:r w:rsidR="00177EFC" w:rsidRPr="00DC369D">
        <w:t xml:space="preserve"> v súčasnosti pripúšťa v odôvodnených prípadoch aj tzv. čiastkové vyraďovania, viazané na konkrétny druh dokumentov alebo organizačnú zložku, z činnosti ktorej vznikli. Návrhy na vyradenie </w:t>
      </w:r>
      <w:r w:rsidR="007F49AE">
        <w:t>škola</w:t>
      </w:r>
      <w:r w:rsidR="00177EFC" w:rsidRPr="00DC369D">
        <w:t xml:space="preserve"> predkladá v pravidelných intervaloch dohodnutých so štátnym archívom, ktoré však nesmú byť pod hrozbou sankcie podľa § 18 ods. 3 zákona dlhšie ako päť rokov. </w:t>
      </w:r>
    </w:p>
    <w:p w:rsidR="00177EFC" w:rsidRPr="0043776D" w:rsidRDefault="00177EFC" w:rsidP="0043776D">
      <w:pPr>
        <w:pStyle w:val="Zkladntext3"/>
        <w:spacing w:line="360" w:lineRule="auto"/>
        <w:rPr>
          <w:b/>
          <w:bCs/>
        </w:rPr>
      </w:pPr>
    </w:p>
    <w:p w:rsidR="00177EFC" w:rsidRPr="007F49AE" w:rsidRDefault="00DC369D" w:rsidP="0043776D">
      <w:pPr>
        <w:pStyle w:val="Zkladntext3"/>
        <w:spacing w:line="360" w:lineRule="auto"/>
        <w:rPr>
          <w:color w:val="FF0000"/>
        </w:rPr>
      </w:pPr>
      <w:r>
        <w:rPr>
          <w:b/>
        </w:rPr>
        <w:tab/>
      </w:r>
      <w:r w:rsidR="00D63665" w:rsidRPr="00224BA5">
        <w:t xml:space="preserve">Predmetom vyraďovania sú všetky spisy, ktoré nie sú potrebné na ďalšiu činnosť školy a ktorým uplynuli </w:t>
      </w:r>
      <w:r w:rsidR="00976749" w:rsidRPr="00224BA5">
        <w:t xml:space="preserve">ich lehoty uloženia. </w:t>
      </w:r>
      <w:r w:rsidR="00976749" w:rsidRPr="00976749">
        <w:t>Vyraďovanie</w:t>
      </w:r>
      <w:r w:rsidR="00D63665" w:rsidRPr="00976749">
        <w:t xml:space="preserve"> </w:t>
      </w:r>
      <w:r w:rsidR="00177EFC" w:rsidRPr="00976749">
        <w:rPr>
          <w:bCs/>
        </w:rPr>
        <w:t>pripravuje</w:t>
      </w:r>
      <w:r w:rsidR="00177EFC" w:rsidRPr="00976749">
        <w:t xml:space="preserve"> správca registratúry školy. </w:t>
      </w:r>
      <w:r w:rsidR="00177EFC" w:rsidRPr="0043776D">
        <w:t xml:space="preserve">Z tohto dôvodu je nutné vyraďovanie pedagogickej dokumentácie časovo zjednotiť s prípravou všeobecného vyraďovania. </w:t>
      </w:r>
      <w:r w:rsidR="007F49AE">
        <w:t xml:space="preserve"> </w:t>
      </w:r>
    </w:p>
    <w:p w:rsidR="00177EFC" w:rsidRPr="0043776D" w:rsidRDefault="00177EFC" w:rsidP="0043776D">
      <w:pPr>
        <w:autoSpaceDE w:val="0"/>
        <w:autoSpaceDN w:val="0"/>
        <w:adjustRightInd w:val="0"/>
        <w:spacing w:line="360" w:lineRule="auto"/>
        <w:ind w:left="426" w:hanging="426"/>
        <w:jc w:val="both"/>
        <w:rPr>
          <w:rFonts w:ascii="Times New Roman" w:hAnsi="Times New Roman" w:cs="Times New Roman"/>
          <w:color w:val="FF0000"/>
          <w:sz w:val="24"/>
          <w:szCs w:val="24"/>
        </w:rPr>
      </w:pPr>
    </w:p>
    <w:p w:rsidR="00177EFC" w:rsidRPr="00D7179C" w:rsidRDefault="00177EFC" w:rsidP="00DC369D">
      <w:pPr>
        <w:autoSpaceDE w:val="0"/>
        <w:autoSpaceDN w:val="0"/>
        <w:adjustRightInd w:val="0"/>
        <w:spacing w:line="360" w:lineRule="auto"/>
        <w:ind w:firstLine="708"/>
        <w:jc w:val="both"/>
        <w:rPr>
          <w:rFonts w:ascii="Times New Roman" w:hAnsi="Times New Roman" w:cs="Times New Roman"/>
          <w:b/>
          <w:sz w:val="24"/>
          <w:szCs w:val="24"/>
        </w:rPr>
      </w:pPr>
      <w:r w:rsidRPr="00976749">
        <w:rPr>
          <w:rFonts w:ascii="Times New Roman" w:hAnsi="Times New Roman" w:cs="Times New Roman"/>
          <w:b/>
          <w:sz w:val="24"/>
          <w:szCs w:val="24"/>
        </w:rPr>
        <w:t>Škola p</w:t>
      </w:r>
      <w:r w:rsidR="004B1370" w:rsidRPr="00976749">
        <w:rPr>
          <w:rFonts w:ascii="Times New Roman" w:hAnsi="Times New Roman" w:cs="Times New Roman"/>
          <w:b/>
          <w:sz w:val="24"/>
          <w:szCs w:val="24"/>
        </w:rPr>
        <w:t>redkladá po vytvorení osobného prostredia</w:t>
      </w:r>
      <w:r w:rsidRPr="00976749">
        <w:rPr>
          <w:rFonts w:ascii="Times New Roman" w:hAnsi="Times New Roman" w:cs="Times New Roman"/>
          <w:b/>
          <w:sz w:val="24"/>
          <w:szCs w:val="24"/>
        </w:rPr>
        <w:t xml:space="preserve"> návrh na</w:t>
      </w:r>
      <w:r w:rsidR="004B1370" w:rsidRPr="00976749">
        <w:rPr>
          <w:rFonts w:ascii="Times New Roman" w:hAnsi="Times New Roman" w:cs="Times New Roman"/>
          <w:b/>
          <w:sz w:val="24"/>
          <w:szCs w:val="24"/>
        </w:rPr>
        <w:t> </w:t>
      </w:r>
      <w:r w:rsidRPr="00976749">
        <w:rPr>
          <w:rFonts w:ascii="Times New Roman" w:hAnsi="Times New Roman" w:cs="Times New Roman"/>
          <w:b/>
          <w:sz w:val="24"/>
          <w:szCs w:val="24"/>
        </w:rPr>
        <w:t>vyradenie prostredníctvom elektronických archívnych služieb Ministerstva vnútra Slov</w:t>
      </w:r>
      <w:r w:rsidR="00FA23A9" w:rsidRPr="00976749">
        <w:rPr>
          <w:rFonts w:ascii="Times New Roman" w:hAnsi="Times New Roman" w:cs="Times New Roman"/>
          <w:b/>
          <w:sz w:val="24"/>
          <w:szCs w:val="24"/>
        </w:rPr>
        <w:t xml:space="preserve">enskej republiky (portál MV SR) </w:t>
      </w:r>
      <w:r w:rsidR="00FA23A9" w:rsidRPr="00D7179C">
        <w:rPr>
          <w:rFonts w:ascii="Times New Roman" w:hAnsi="Times New Roman" w:cs="Times New Roman"/>
          <w:b/>
          <w:sz w:val="24"/>
          <w:szCs w:val="24"/>
        </w:rPr>
        <w:t>alebo v</w:t>
      </w:r>
      <w:r w:rsidR="008C6EA9" w:rsidRPr="00D7179C">
        <w:rPr>
          <w:rFonts w:ascii="Times New Roman" w:hAnsi="Times New Roman" w:cs="Times New Roman"/>
          <w:b/>
          <w:sz w:val="24"/>
          <w:szCs w:val="24"/>
        </w:rPr>
        <w:t xml:space="preserve"> </w:t>
      </w:r>
      <w:r w:rsidR="00FA23A9" w:rsidRPr="00D7179C">
        <w:rPr>
          <w:rFonts w:ascii="Times New Roman" w:hAnsi="Times New Roman" w:cs="Times New Roman"/>
          <w:b/>
          <w:sz w:val="24"/>
          <w:szCs w:val="24"/>
        </w:rPr>
        <w:t>prípade ich nefunkčnosti prostredníctvom elektronickej schránky.</w:t>
      </w:r>
    </w:p>
    <w:p w:rsidR="00177EFC" w:rsidRPr="0043776D" w:rsidRDefault="00177EFC" w:rsidP="0043776D">
      <w:pPr>
        <w:pStyle w:val="Zkladntext3"/>
        <w:spacing w:line="360" w:lineRule="auto"/>
        <w:rPr>
          <w:highlight w:val="yellow"/>
        </w:rPr>
      </w:pPr>
    </w:p>
    <w:p w:rsidR="00224BA5" w:rsidRPr="0043776D" w:rsidRDefault="00DC369D" w:rsidP="0043776D">
      <w:pPr>
        <w:pStyle w:val="Zkladntext3"/>
        <w:spacing w:line="360" w:lineRule="auto"/>
      </w:pPr>
      <w:r>
        <w:lastRenderedPageBreak/>
        <w:tab/>
      </w:r>
      <w:r w:rsidR="00FA23A9" w:rsidRPr="00224BA5">
        <w:t>Správca registratúry pripraví návrh na vyradenie spisov, ku ktorému priloží zoznam vecných skupín spisov so znakom hodnoty „A“ a zoznam vecných skupín spisov bez znaku hodnoty „A“.</w:t>
      </w:r>
      <w:r w:rsidR="005D5AAE" w:rsidRPr="00224BA5">
        <w:t xml:space="preserve"> </w:t>
      </w:r>
      <w:r w:rsidR="005D5AAE" w:rsidRPr="00D7179C">
        <w:t>V prípade osobitného vyraďovacieho konania  pripraví správca registratúry návrh na osobitné vyradenie spisov</w:t>
      </w:r>
      <w:r w:rsidR="00B453BC" w:rsidRPr="00D7179C">
        <w:t>, ku ktorému priloží zoznam vecných skupín spisov so znakom hodnoty „A“ a zoznam vecných skupín spisov bez zn</w:t>
      </w:r>
      <w:r w:rsidR="00976749" w:rsidRPr="00D7179C">
        <w:t>aku hodnoty „A“.</w:t>
      </w:r>
      <w:r w:rsidR="00B453BC" w:rsidRPr="00D7179C">
        <w:t xml:space="preserve"> </w:t>
      </w:r>
      <w:r w:rsidR="00FA23A9" w:rsidRPr="00D7179C">
        <w:t xml:space="preserve">Návrh </w:t>
      </w:r>
      <w:r w:rsidR="00FA23A9" w:rsidRPr="00224BA5">
        <w:t>zaevidovaný v registratúrnom denníku zašle príslušnému</w:t>
      </w:r>
      <w:r w:rsidR="00D63665" w:rsidRPr="00224BA5">
        <w:t xml:space="preserve"> štátnemu</w:t>
      </w:r>
      <w:r w:rsidR="00FA23A9" w:rsidRPr="00224BA5">
        <w:t xml:space="preserve"> archívu.</w:t>
      </w:r>
      <w:r w:rsidR="00224BA5" w:rsidRPr="00224BA5">
        <w:t xml:space="preserve"> Rozhodnutie o vyradení registratúrnych záznamov/spisov vydáva ministerstvo vnútra prostredníctvom štátnych archívov.</w:t>
      </w:r>
    </w:p>
    <w:p w:rsidR="00684BB9" w:rsidRDefault="00684BB9" w:rsidP="0043776D">
      <w:pPr>
        <w:pStyle w:val="Zkladntext3"/>
        <w:spacing w:line="360" w:lineRule="auto"/>
        <w:rPr>
          <w:b/>
          <w:bCs/>
        </w:rPr>
      </w:pPr>
    </w:p>
    <w:p w:rsidR="00177EFC" w:rsidRPr="007D5F0E" w:rsidRDefault="00177EFC" w:rsidP="0043776D">
      <w:pPr>
        <w:pStyle w:val="Zkladntext3"/>
        <w:spacing w:line="360" w:lineRule="auto"/>
        <w:rPr>
          <w:b/>
          <w:bCs/>
        </w:rPr>
      </w:pPr>
      <w:r w:rsidRPr="007D5F0E">
        <w:rPr>
          <w:b/>
          <w:bCs/>
        </w:rPr>
        <w:t>Rozhodnutie o vyradení záznamov</w:t>
      </w:r>
    </w:p>
    <w:p w:rsidR="007D5F0E" w:rsidRPr="0043776D" w:rsidRDefault="007D5F0E" w:rsidP="0043776D">
      <w:pPr>
        <w:pStyle w:val="Zkladntext3"/>
        <w:spacing w:line="360" w:lineRule="auto"/>
        <w:rPr>
          <w:b/>
          <w:bCs/>
          <w:i/>
        </w:rPr>
      </w:pPr>
    </w:p>
    <w:p w:rsidR="00177EFC" w:rsidRPr="0043776D" w:rsidRDefault="007D5F0E" w:rsidP="0043776D">
      <w:pPr>
        <w:pStyle w:val="Zkladntext3"/>
        <w:spacing w:line="360" w:lineRule="auto"/>
      </w:pPr>
      <w:r>
        <w:rPr>
          <w:b/>
        </w:rPr>
        <w:tab/>
      </w:r>
      <w:r w:rsidR="00177EFC" w:rsidRPr="0043776D">
        <w:rPr>
          <w:b/>
        </w:rPr>
        <w:t xml:space="preserve">Po posúdení dokumentárnej hodnoty </w:t>
      </w:r>
      <w:r w:rsidR="00177EFC" w:rsidRPr="0043776D">
        <w:t>vydá</w:t>
      </w:r>
      <w:r w:rsidR="00177EFC" w:rsidRPr="0043776D">
        <w:rPr>
          <w:b/>
        </w:rPr>
        <w:t xml:space="preserve"> príslušný štátny archív</w:t>
      </w:r>
      <w:r w:rsidR="00177EFC" w:rsidRPr="0043776D">
        <w:t xml:space="preserve"> rozhodnutie o vyradení registratúrnych záznamov, v ktorom </w:t>
      </w:r>
      <w:r w:rsidR="00177EFC" w:rsidRPr="0043776D">
        <w:rPr>
          <w:b/>
          <w:bCs/>
        </w:rPr>
        <w:t>rozhodne o trvalej dokumentárnej hodnote</w:t>
      </w:r>
      <w:r w:rsidR="00177EFC" w:rsidRPr="0043776D">
        <w:t xml:space="preserve"> registratúrnych záznamov</w:t>
      </w:r>
      <w:r w:rsidR="00177EFC" w:rsidRPr="0043776D">
        <w:rPr>
          <w:b/>
          <w:bCs/>
        </w:rPr>
        <w:t xml:space="preserve"> a termíne ich odovzdania do archívu </w:t>
      </w:r>
      <w:r w:rsidR="00177EFC" w:rsidRPr="0043776D">
        <w:t xml:space="preserve">a o tom, že </w:t>
      </w:r>
      <w:r w:rsidR="005D5AAE" w:rsidRPr="005D5AAE">
        <w:t>škola</w:t>
      </w:r>
      <w:r w:rsidR="005D5AAE">
        <w:rPr>
          <w:i/>
        </w:rPr>
        <w:t xml:space="preserve"> </w:t>
      </w:r>
      <w:r w:rsidR="00177EFC" w:rsidRPr="0043776D">
        <w:t>môže zničiť registratúrne záznamy bez trvalej dokumentárnej hodnoty.</w:t>
      </w:r>
    </w:p>
    <w:p w:rsidR="00177EFC" w:rsidRPr="0043776D" w:rsidRDefault="00177EFC" w:rsidP="0043776D">
      <w:pPr>
        <w:pStyle w:val="Zkladntext3"/>
        <w:spacing w:line="360" w:lineRule="auto"/>
      </w:pPr>
    </w:p>
    <w:p w:rsidR="00676F51" w:rsidRDefault="007D5F0E" w:rsidP="0043776D">
      <w:pPr>
        <w:pStyle w:val="Zkladntext3"/>
        <w:spacing w:line="360" w:lineRule="auto"/>
        <w:rPr>
          <w:b/>
        </w:rPr>
      </w:pPr>
      <w:r>
        <w:rPr>
          <w:b/>
        </w:rPr>
        <w:tab/>
      </w:r>
      <w:r w:rsidR="00177EFC" w:rsidRPr="0043776D">
        <w:rPr>
          <w:b/>
        </w:rPr>
        <w:t xml:space="preserve">Správca registratúry školy, ako aj poverení zamestnanci vyznačia vyradenie registratúrnych záznamov v príslušných evidenciách. </w:t>
      </w:r>
    </w:p>
    <w:p w:rsidR="005D5AAE" w:rsidRPr="0074518D" w:rsidRDefault="005D5AAE" w:rsidP="0043776D">
      <w:pPr>
        <w:pStyle w:val="Zkladntext3"/>
        <w:spacing w:line="360" w:lineRule="auto"/>
        <w:rPr>
          <w:b/>
        </w:rPr>
      </w:pPr>
      <w:bookmarkStart w:id="0" w:name="_GoBack"/>
      <w:bookmarkEnd w:id="0"/>
    </w:p>
    <w:p w:rsidR="00177EFC" w:rsidRDefault="00177EFC" w:rsidP="0043776D">
      <w:pPr>
        <w:pStyle w:val="Zkladntext3"/>
        <w:spacing w:line="360" w:lineRule="auto"/>
        <w:rPr>
          <w:b/>
          <w:bCs/>
        </w:rPr>
      </w:pPr>
      <w:r w:rsidRPr="007D5F0E">
        <w:rPr>
          <w:b/>
          <w:bCs/>
        </w:rPr>
        <w:t>Preberanie archívnych dokumentov</w:t>
      </w:r>
    </w:p>
    <w:p w:rsidR="007D5F0E" w:rsidRPr="007D5F0E" w:rsidRDefault="007D5F0E" w:rsidP="0043776D">
      <w:pPr>
        <w:pStyle w:val="Zkladntext3"/>
        <w:spacing w:line="360" w:lineRule="auto"/>
        <w:rPr>
          <w:b/>
          <w:bCs/>
        </w:rPr>
      </w:pPr>
    </w:p>
    <w:p w:rsidR="00805496" w:rsidRPr="00D7179C" w:rsidRDefault="007D5F0E" w:rsidP="0043776D">
      <w:pPr>
        <w:pStyle w:val="Zkladntext3"/>
        <w:spacing w:line="360" w:lineRule="auto"/>
        <w:rPr>
          <w:bCs/>
        </w:rPr>
      </w:pPr>
      <w:r>
        <w:tab/>
      </w:r>
      <w:r w:rsidR="00177EFC" w:rsidRPr="0043776D">
        <w:t>Štátny archív alebo</w:t>
      </w:r>
      <w:r w:rsidR="005D5AAE" w:rsidRPr="005D5AAE">
        <w:rPr>
          <w:color w:val="FF0000"/>
        </w:rPr>
        <w:t xml:space="preserve"> </w:t>
      </w:r>
      <w:r w:rsidR="005D5AAE" w:rsidRPr="00D7179C">
        <w:t>mestský</w:t>
      </w:r>
      <w:r w:rsidR="00177EFC" w:rsidRPr="00D7179C">
        <w:t xml:space="preserve"> a</w:t>
      </w:r>
      <w:r w:rsidR="00177EFC" w:rsidRPr="0043776D">
        <w:t xml:space="preserve">rchív preberá do trvalej archívnej </w:t>
      </w:r>
      <w:r w:rsidR="002121B0">
        <w:t>starostlivosti</w:t>
      </w:r>
      <w:r w:rsidR="00177EFC" w:rsidRPr="0043776D">
        <w:t xml:space="preserve"> ucelené súbory archívnych dokumentov alebo ich ucelené časti uložené v označených archívnych škatuliach protokolárne, v dohodnutej lehote</w:t>
      </w:r>
      <w:r w:rsidR="00177EFC" w:rsidRPr="00D7179C">
        <w:t xml:space="preserve">. </w:t>
      </w:r>
      <w:r w:rsidR="009F7993" w:rsidRPr="00D7179C">
        <w:rPr>
          <w:bCs/>
        </w:rPr>
        <w:t>Preberanie archívnych dokumentov sa uskutočňuje na základe preberacieho protokolu vyhotoveného archívom, ktorého súčasťou je zoznam vecných skupín odovzdávaných archívnych dokumentov vyhotovený školou.</w:t>
      </w:r>
    </w:p>
    <w:p w:rsidR="009F7993" w:rsidRPr="00D7179C" w:rsidRDefault="009F7993" w:rsidP="0043776D">
      <w:pPr>
        <w:pStyle w:val="Zkladntext3"/>
        <w:spacing w:line="360" w:lineRule="auto"/>
        <w:rPr>
          <w:bCs/>
        </w:rPr>
      </w:pPr>
      <w:r w:rsidRPr="00D7179C">
        <w:rPr>
          <w:bCs/>
        </w:rPr>
        <w:tab/>
      </w:r>
      <w:r w:rsidR="003E75C1" w:rsidRPr="00D7179C">
        <w:rPr>
          <w:bCs/>
        </w:rPr>
        <w:t>Pri odovzdávaní elektronických archívnych dokumentov škola postupuje podľa pokynov príslušného štátneho archívu.</w:t>
      </w:r>
    </w:p>
    <w:p w:rsidR="00CA5450" w:rsidRPr="00CA5450" w:rsidRDefault="00CA5450">
      <w:pPr>
        <w:pStyle w:val="Zkladntext3"/>
        <w:spacing w:line="360" w:lineRule="auto"/>
        <w:rPr>
          <w:bCs/>
          <w:color w:val="00B050"/>
        </w:rPr>
      </w:pPr>
    </w:p>
    <w:sectPr w:rsidR="00CA5450" w:rsidRPr="00CA5450" w:rsidSect="00FE223D">
      <w:headerReference w:type="default" r:id="rId10"/>
      <w:footerReference w:type="default" r:id="rId11"/>
      <w:headerReference w:type="first" r:id="rId12"/>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4D" w:rsidRDefault="00F2144D" w:rsidP="00177EFC">
      <w:pPr>
        <w:spacing w:after="0" w:line="240" w:lineRule="auto"/>
      </w:pPr>
      <w:r>
        <w:separator/>
      </w:r>
    </w:p>
  </w:endnote>
  <w:endnote w:type="continuationSeparator" w:id="0">
    <w:p w:rsidR="00F2144D" w:rsidRDefault="00F2144D" w:rsidP="0017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982982"/>
      <w:docPartObj>
        <w:docPartGallery w:val="Page Numbers (Bottom of Page)"/>
        <w:docPartUnique/>
      </w:docPartObj>
    </w:sdtPr>
    <w:sdtEndPr/>
    <w:sdtContent>
      <w:p w:rsidR="00B155BB" w:rsidRDefault="00B155BB">
        <w:pPr>
          <w:pStyle w:val="Pta"/>
          <w:jc w:val="center"/>
        </w:pPr>
        <w:r>
          <w:fldChar w:fldCharType="begin"/>
        </w:r>
        <w:r>
          <w:instrText>PAGE   \* MERGEFORMAT</w:instrText>
        </w:r>
        <w:r>
          <w:fldChar w:fldCharType="separate"/>
        </w:r>
        <w:r w:rsidR="00812A25">
          <w:rPr>
            <w:noProof/>
          </w:rPr>
          <w:t>16</w:t>
        </w:r>
        <w:r>
          <w:fldChar w:fldCharType="end"/>
        </w:r>
      </w:p>
    </w:sdtContent>
  </w:sdt>
  <w:p w:rsidR="00B155BB" w:rsidRDefault="00B155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4D" w:rsidRDefault="00F2144D" w:rsidP="00177EFC">
      <w:pPr>
        <w:spacing w:after="0" w:line="240" w:lineRule="auto"/>
      </w:pPr>
      <w:r>
        <w:separator/>
      </w:r>
    </w:p>
  </w:footnote>
  <w:footnote w:type="continuationSeparator" w:id="0">
    <w:p w:rsidR="00F2144D" w:rsidRDefault="00F2144D" w:rsidP="00177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BB" w:rsidRDefault="00B155BB">
    <w:pPr>
      <w:pStyle w:val="Hlavika"/>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BB" w:rsidRDefault="00B155BB" w:rsidP="00FE223D">
    <w:pPr>
      <w:pStyle w:val="Hlavika"/>
    </w:pPr>
    <w:r>
      <w:tab/>
    </w:r>
    <w:r>
      <w:tab/>
      <w:t>SVS-OAR2-20</w:t>
    </w:r>
    <w:r w:rsidR="006B7D50">
      <w:t>24</w:t>
    </w:r>
    <w:r>
      <w:t>/0</w:t>
    </w:r>
    <w:r w:rsidR="00CA31AE">
      <w:t>14520</w:t>
    </w:r>
  </w:p>
  <w:p w:rsidR="00B155BB" w:rsidRDefault="00B155B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A7F"/>
    <w:multiLevelType w:val="hybridMultilevel"/>
    <w:tmpl w:val="851263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B81413"/>
    <w:multiLevelType w:val="hybridMultilevel"/>
    <w:tmpl w:val="64C096C6"/>
    <w:lvl w:ilvl="0" w:tplc="BDE2336E">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1F4375"/>
    <w:multiLevelType w:val="hybridMultilevel"/>
    <w:tmpl w:val="5FC2EB9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37B1AFE"/>
    <w:multiLevelType w:val="hybridMultilevel"/>
    <w:tmpl w:val="5BFE7F5A"/>
    <w:lvl w:ilvl="0" w:tplc="C7B628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6AA245F"/>
    <w:multiLevelType w:val="hybridMultilevel"/>
    <w:tmpl w:val="F344066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996447F"/>
    <w:multiLevelType w:val="hybridMultilevel"/>
    <w:tmpl w:val="13505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DC698F"/>
    <w:multiLevelType w:val="hybridMultilevel"/>
    <w:tmpl w:val="BECE8D6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7">
    <w:nsid w:val="249813BF"/>
    <w:multiLevelType w:val="hybridMultilevel"/>
    <w:tmpl w:val="EB48D978"/>
    <w:lvl w:ilvl="0" w:tplc="3CEC9462">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6670438"/>
    <w:multiLevelType w:val="hybridMultilevel"/>
    <w:tmpl w:val="01C66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8230A6A"/>
    <w:multiLevelType w:val="hybridMultilevel"/>
    <w:tmpl w:val="4B347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8DB01D3"/>
    <w:multiLevelType w:val="hybridMultilevel"/>
    <w:tmpl w:val="622CCFA8"/>
    <w:lvl w:ilvl="0" w:tplc="183E57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3322117"/>
    <w:multiLevelType w:val="hybridMultilevel"/>
    <w:tmpl w:val="3E440D8C"/>
    <w:lvl w:ilvl="0" w:tplc="FD7409A4">
      <w:numFmt w:val="bullet"/>
      <w:lvlText w:val="-"/>
      <w:lvlJc w:val="left"/>
      <w:pPr>
        <w:ind w:left="1068" w:hanging="360"/>
      </w:pPr>
      <w:rPr>
        <w:rFonts w:ascii="Times New Roman" w:eastAsiaTheme="minorHAnsi" w:hAnsi="Times New Roman" w:cs="Times New Roman"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nsid w:val="4BEC6BD9"/>
    <w:multiLevelType w:val="hybridMultilevel"/>
    <w:tmpl w:val="110A0700"/>
    <w:lvl w:ilvl="0" w:tplc="8F1C9542">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559093B"/>
    <w:multiLevelType w:val="hybridMultilevel"/>
    <w:tmpl w:val="913414A0"/>
    <w:lvl w:ilvl="0" w:tplc="13A4E0F4">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135B07"/>
    <w:multiLevelType w:val="hybridMultilevel"/>
    <w:tmpl w:val="077A3B8E"/>
    <w:lvl w:ilvl="0" w:tplc="7BB8A6C0">
      <w:start w:val="2"/>
      <w:numFmt w:val="decimal"/>
      <w:lvlText w:val="%1."/>
      <w:lvlJc w:val="left"/>
      <w:pPr>
        <w:tabs>
          <w:tab w:val="num" w:pos="705"/>
        </w:tabs>
        <w:ind w:left="705" w:hanging="70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5">
    <w:nsid w:val="5A122F62"/>
    <w:multiLevelType w:val="hybridMultilevel"/>
    <w:tmpl w:val="632644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F922247"/>
    <w:multiLevelType w:val="hybridMultilevel"/>
    <w:tmpl w:val="4FD0519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7">
    <w:nsid w:val="6036501B"/>
    <w:multiLevelType w:val="hybridMultilevel"/>
    <w:tmpl w:val="385CB4D6"/>
    <w:lvl w:ilvl="0" w:tplc="2E90BE18">
      <w:start w:val="1"/>
      <w:numFmt w:val="bullet"/>
      <w:pStyle w:val="tl10"/>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8A550B6"/>
    <w:multiLevelType w:val="hybridMultilevel"/>
    <w:tmpl w:val="407C42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C1870BA"/>
    <w:multiLevelType w:val="hybridMultilevel"/>
    <w:tmpl w:val="13609B3A"/>
    <w:lvl w:ilvl="0" w:tplc="906E703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14"/>
  </w:num>
  <w:num w:numId="5">
    <w:abstractNumId w:val="4"/>
  </w:num>
  <w:num w:numId="6">
    <w:abstractNumId w:val="2"/>
  </w:num>
  <w:num w:numId="7">
    <w:abstractNumId w:val="5"/>
  </w:num>
  <w:num w:numId="8">
    <w:abstractNumId w:val="8"/>
  </w:num>
  <w:num w:numId="9">
    <w:abstractNumId w:val="10"/>
  </w:num>
  <w:num w:numId="10">
    <w:abstractNumId w:val="0"/>
  </w:num>
  <w:num w:numId="11">
    <w:abstractNumId w:val="9"/>
  </w:num>
  <w:num w:numId="12">
    <w:abstractNumId w:val="19"/>
  </w:num>
  <w:num w:numId="13">
    <w:abstractNumId w:val="17"/>
  </w:num>
  <w:num w:numId="14">
    <w:abstractNumId w:val="13"/>
  </w:num>
  <w:num w:numId="15">
    <w:abstractNumId w:val="12"/>
  </w:num>
  <w:num w:numId="16">
    <w:abstractNumId w:val="1"/>
  </w:num>
  <w:num w:numId="17">
    <w:abstractNumId w:val="18"/>
  </w:num>
  <w:num w:numId="18">
    <w:abstractNumId w:val="15"/>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7B"/>
    <w:rsid w:val="00000E93"/>
    <w:rsid w:val="00005E05"/>
    <w:rsid w:val="00013973"/>
    <w:rsid w:val="00043C2A"/>
    <w:rsid w:val="00044D4F"/>
    <w:rsid w:val="000457DF"/>
    <w:rsid w:val="00055856"/>
    <w:rsid w:val="00061411"/>
    <w:rsid w:val="000650B9"/>
    <w:rsid w:val="0006690E"/>
    <w:rsid w:val="0006696A"/>
    <w:rsid w:val="00070634"/>
    <w:rsid w:val="000833D7"/>
    <w:rsid w:val="00083C03"/>
    <w:rsid w:val="0009050A"/>
    <w:rsid w:val="000A40DD"/>
    <w:rsid w:val="000E3877"/>
    <w:rsid w:val="00101407"/>
    <w:rsid w:val="001024C4"/>
    <w:rsid w:val="00113B0E"/>
    <w:rsid w:val="00122F7F"/>
    <w:rsid w:val="00157925"/>
    <w:rsid w:val="00170A2D"/>
    <w:rsid w:val="00177EFC"/>
    <w:rsid w:val="00186AFB"/>
    <w:rsid w:val="00190CA1"/>
    <w:rsid w:val="001A1B2B"/>
    <w:rsid w:val="001A4D31"/>
    <w:rsid w:val="001A7824"/>
    <w:rsid w:val="001B60FF"/>
    <w:rsid w:val="001C3336"/>
    <w:rsid w:val="002121B0"/>
    <w:rsid w:val="00224037"/>
    <w:rsid w:val="00224BA5"/>
    <w:rsid w:val="00226E97"/>
    <w:rsid w:val="002463AC"/>
    <w:rsid w:val="00246BC0"/>
    <w:rsid w:val="002475EC"/>
    <w:rsid w:val="0025062D"/>
    <w:rsid w:val="00254ECC"/>
    <w:rsid w:val="00257F67"/>
    <w:rsid w:val="002976C3"/>
    <w:rsid w:val="002B18D2"/>
    <w:rsid w:val="002B20C3"/>
    <w:rsid w:val="002B530F"/>
    <w:rsid w:val="002B78D9"/>
    <w:rsid w:val="002D0D24"/>
    <w:rsid w:val="002D5E22"/>
    <w:rsid w:val="002E223F"/>
    <w:rsid w:val="002E4111"/>
    <w:rsid w:val="002F399B"/>
    <w:rsid w:val="00315830"/>
    <w:rsid w:val="003215E0"/>
    <w:rsid w:val="00325D2F"/>
    <w:rsid w:val="0035669C"/>
    <w:rsid w:val="00356AC9"/>
    <w:rsid w:val="00356BDB"/>
    <w:rsid w:val="00381F79"/>
    <w:rsid w:val="00390BD4"/>
    <w:rsid w:val="003911DB"/>
    <w:rsid w:val="003A0CBD"/>
    <w:rsid w:val="003B3215"/>
    <w:rsid w:val="003C3920"/>
    <w:rsid w:val="003D4866"/>
    <w:rsid w:val="003D7124"/>
    <w:rsid w:val="003E249C"/>
    <w:rsid w:val="003E75C1"/>
    <w:rsid w:val="003F3FBC"/>
    <w:rsid w:val="0040199F"/>
    <w:rsid w:val="0043776D"/>
    <w:rsid w:val="004450B8"/>
    <w:rsid w:val="004513E6"/>
    <w:rsid w:val="00481A8F"/>
    <w:rsid w:val="00491242"/>
    <w:rsid w:val="00492485"/>
    <w:rsid w:val="004A2F43"/>
    <w:rsid w:val="004B1370"/>
    <w:rsid w:val="004B18CC"/>
    <w:rsid w:val="004E3E76"/>
    <w:rsid w:val="005026D1"/>
    <w:rsid w:val="00533929"/>
    <w:rsid w:val="00533E10"/>
    <w:rsid w:val="005530F5"/>
    <w:rsid w:val="005663E9"/>
    <w:rsid w:val="00577A64"/>
    <w:rsid w:val="0058259F"/>
    <w:rsid w:val="00586168"/>
    <w:rsid w:val="00595427"/>
    <w:rsid w:val="005A58DE"/>
    <w:rsid w:val="005B4C9F"/>
    <w:rsid w:val="005C255F"/>
    <w:rsid w:val="005C748B"/>
    <w:rsid w:val="005D5AAE"/>
    <w:rsid w:val="005E41CC"/>
    <w:rsid w:val="005E610E"/>
    <w:rsid w:val="005F1AAB"/>
    <w:rsid w:val="005F578A"/>
    <w:rsid w:val="00604840"/>
    <w:rsid w:val="006101A8"/>
    <w:rsid w:val="00614F3C"/>
    <w:rsid w:val="00623F0F"/>
    <w:rsid w:val="00625FD9"/>
    <w:rsid w:val="00655AD1"/>
    <w:rsid w:val="00660B7A"/>
    <w:rsid w:val="00666567"/>
    <w:rsid w:val="00676F51"/>
    <w:rsid w:val="00684BB9"/>
    <w:rsid w:val="006B7D50"/>
    <w:rsid w:val="006D308A"/>
    <w:rsid w:val="006D54F9"/>
    <w:rsid w:val="006E4BB5"/>
    <w:rsid w:val="00722A83"/>
    <w:rsid w:val="007258CC"/>
    <w:rsid w:val="0074518D"/>
    <w:rsid w:val="00773284"/>
    <w:rsid w:val="00774BAB"/>
    <w:rsid w:val="00790F42"/>
    <w:rsid w:val="007932C1"/>
    <w:rsid w:val="007B7F87"/>
    <w:rsid w:val="007D5F0E"/>
    <w:rsid w:val="007E4047"/>
    <w:rsid w:val="007F02A2"/>
    <w:rsid w:val="007F0C7F"/>
    <w:rsid w:val="007F49AE"/>
    <w:rsid w:val="00805496"/>
    <w:rsid w:val="00810F0F"/>
    <w:rsid w:val="00811E99"/>
    <w:rsid w:val="00812A25"/>
    <w:rsid w:val="00831DB6"/>
    <w:rsid w:val="00847BBB"/>
    <w:rsid w:val="0086644E"/>
    <w:rsid w:val="008C6EA9"/>
    <w:rsid w:val="008F10DB"/>
    <w:rsid w:val="008F543A"/>
    <w:rsid w:val="00912467"/>
    <w:rsid w:val="00924C79"/>
    <w:rsid w:val="00931A89"/>
    <w:rsid w:val="00934FCA"/>
    <w:rsid w:val="0093686B"/>
    <w:rsid w:val="009435E0"/>
    <w:rsid w:val="00945264"/>
    <w:rsid w:val="0094572C"/>
    <w:rsid w:val="0097243F"/>
    <w:rsid w:val="00976749"/>
    <w:rsid w:val="00992CF2"/>
    <w:rsid w:val="009B2D15"/>
    <w:rsid w:val="009B717C"/>
    <w:rsid w:val="009D54C7"/>
    <w:rsid w:val="009D6134"/>
    <w:rsid w:val="009E5B72"/>
    <w:rsid w:val="009F7993"/>
    <w:rsid w:val="00A10ACF"/>
    <w:rsid w:val="00A24AC2"/>
    <w:rsid w:val="00A378FE"/>
    <w:rsid w:val="00A93E71"/>
    <w:rsid w:val="00AA0B24"/>
    <w:rsid w:val="00AE09B4"/>
    <w:rsid w:val="00AF0A1E"/>
    <w:rsid w:val="00B11525"/>
    <w:rsid w:val="00B155BB"/>
    <w:rsid w:val="00B21CCE"/>
    <w:rsid w:val="00B42F26"/>
    <w:rsid w:val="00B453BC"/>
    <w:rsid w:val="00B609B2"/>
    <w:rsid w:val="00B61FE1"/>
    <w:rsid w:val="00B66C14"/>
    <w:rsid w:val="00B6728E"/>
    <w:rsid w:val="00B67544"/>
    <w:rsid w:val="00B676FE"/>
    <w:rsid w:val="00B84AB2"/>
    <w:rsid w:val="00B92B7A"/>
    <w:rsid w:val="00BB1F68"/>
    <w:rsid w:val="00BB4503"/>
    <w:rsid w:val="00BB4FED"/>
    <w:rsid w:val="00BE7001"/>
    <w:rsid w:val="00C254A9"/>
    <w:rsid w:val="00C40FF1"/>
    <w:rsid w:val="00C51B12"/>
    <w:rsid w:val="00C53B7B"/>
    <w:rsid w:val="00C55AD6"/>
    <w:rsid w:val="00C62F3C"/>
    <w:rsid w:val="00C6563A"/>
    <w:rsid w:val="00CA31AE"/>
    <w:rsid w:val="00CA34A6"/>
    <w:rsid w:val="00CA5450"/>
    <w:rsid w:val="00CB2998"/>
    <w:rsid w:val="00CB4591"/>
    <w:rsid w:val="00CC1113"/>
    <w:rsid w:val="00CC47DE"/>
    <w:rsid w:val="00CF2282"/>
    <w:rsid w:val="00D031D6"/>
    <w:rsid w:val="00D119B5"/>
    <w:rsid w:val="00D21618"/>
    <w:rsid w:val="00D26039"/>
    <w:rsid w:val="00D50305"/>
    <w:rsid w:val="00D5343F"/>
    <w:rsid w:val="00D63665"/>
    <w:rsid w:val="00D6642C"/>
    <w:rsid w:val="00D7179C"/>
    <w:rsid w:val="00D855AC"/>
    <w:rsid w:val="00D92B31"/>
    <w:rsid w:val="00D96296"/>
    <w:rsid w:val="00DC369D"/>
    <w:rsid w:val="00DD783F"/>
    <w:rsid w:val="00DD78C4"/>
    <w:rsid w:val="00DF06D6"/>
    <w:rsid w:val="00E06B6D"/>
    <w:rsid w:val="00E16771"/>
    <w:rsid w:val="00E45222"/>
    <w:rsid w:val="00E45A34"/>
    <w:rsid w:val="00E939D0"/>
    <w:rsid w:val="00ED51AE"/>
    <w:rsid w:val="00F0091A"/>
    <w:rsid w:val="00F2144D"/>
    <w:rsid w:val="00F36B18"/>
    <w:rsid w:val="00F5343D"/>
    <w:rsid w:val="00F854BA"/>
    <w:rsid w:val="00F85C68"/>
    <w:rsid w:val="00F90A14"/>
    <w:rsid w:val="00F97F33"/>
    <w:rsid w:val="00FA0B47"/>
    <w:rsid w:val="00FA23A9"/>
    <w:rsid w:val="00FB51A4"/>
    <w:rsid w:val="00FC4C90"/>
    <w:rsid w:val="00FD0550"/>
    <w:rsid w:val="00FE22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177EFC"/>
    <w:pPr>
      <w:keepNext/>
      <w:spacing w:after="0" w:line="240" w:lineRule="auto"/>
      <w:ind w:firstLine="708"/>
      <w:jc w:val="both"/>
      <w:outlineLvl w:val="0"/>
    </w:pPr>
    <w:rPr>
      <w:rFonts w:ascii="Times New Roman" w:eastAsia="Times New Roman" w:hAnsi="Times New Roman" w:cs="Times New Roman"/>
      <w:b/>
      <w:bCs/>
      <w:sz w:val="28"/>
      <w:szCs w:val="28"/>
      <w:lang w:eastAsia="sk-SK"/>
    </w:rPr>
  </w:style>
  <w:style w:type="paragraph" w:styleId="Nadpis2">
    <w:name w:val="heading 2"/>
    <w:basedOn w:val="Normlny"/>
    <w:next w:val="Normlny"/>
    <w:link w:val="Nadpis2Char"/>
    <w:qFormat/>
    <w:rsid w:val="00177EFC"/>
    <w:pPr>
      <w:keepNext/>
      <w:spacing w:after="0" w:line="360" w:lineRule="auto"/>
      <w:jc w:val="both"/>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4A2F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177EFC"/>
    <w:pPr>
      <w:keepNext/>
      <w:tabs>
        <w:tab w:val="left" w:pos="-720"/>
      </w:tabs>
      <w:suppressAutoHyphens/>
      <w:autoSpaceDE w:val="0"/>
      <w:autoSpaceDN w:val="0"/>
      <w:spacing w:after="0" w:line="360" w:lineRule="auto"/>
      <w:jc w:val="both"/>
      <w:outlineLvl w:val="4"/>
    </w:pPr>
    <w:rPr>
      <w:rFonts w:ascii="Times New Roman" w:eastAsia="Times New Roman" w:hAnsi="Times New Roman" w:cs="Times New Roman"/>
      <w:b/>
      <w:bCs/>
      <w:color w:val="FF0000"/>
      <w:spacing w:val="-3"/>
      <w:sz w:val="24"/>
      <w:szCs w:val="24"/>
      <w:lang w:eastAsia="sk-SK"/>
    </w:rPr>
  </w:style>
  <w:style w:type="paragraph" w:styleId="Nadpis9">
    <w:name w:val="heading 9"/>
    <w:basedOn w:val="Normlny"/>
    <w:next w:val="Normlny"/>
    <w:link w:val="Nadpis9Char"/>
    <w:uiPriority w:val="9"/>
    <w:semiHidden/>
    <w:unhideWhenUsed/>
    <w:qFormat/>
    <w:rsid w:val="004A2F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B7B"/>
    <w:pPr>
      <w:ind w:left="720"/>
      <w:contextualSpacing/>
    </w:pPr>
  </w:style>
  <w:style w:type="character" w:styleId="Siln">
    <w:name w:val="Strong"/>
    <w:basedOn w:val="Predvolenpsmoodseku"/>
    <w:uiPriority w:val="22"/>
    <w:qFormat/>
    <w:rsid w:val="00177EFC"/>
    <w:rPr>
      <w:b/>
      <w:bCs/>
    </w:rPr>
  </w:style>
  <w:style w:type="character" w:customStyle="1" w:styleId="Nadpis1Char">
    <w:name w:val="Nadpis 1 Char"/>
    <w:basedOn w:val="Predvolenpsmoodseku"/>
    <w:link w:val="Nadpis1"/>
    <w:rsid w:val="00177EFC"/>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rsid w:val="00177EFC"/>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177EFC"/>
    <w:rPr>
      <w:rFonts w:ascii="Times New Roman" w:eastAsia="Times New Roman" w:hAnsi="Times New Roman" w:cs="Times New Roman"/>
      <w:b/>
      <w:bCs/>
      <w:color w:val="FF0000"/>
      <w:spacing w:val="-3"/>
      <w:sz w:val="24"/>
      <w:szCs w:val="24"/>
      <w:lang w:eastAsia="sk-SK"/>
    </w:rPr>
  </w:style>
  <w:style w:type="paragraph" w:styleId="Zkladntext2">
    <w:name w:val="Body Text 2"/>
    <w:basedOn w:val="Normlny"/>
    <w:link w:val="Zkladntext2Char"/>
    <w:rsid w:val="00177EFC"/>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177EFC"/>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177EFC"/>
    <w:pPr>
      <w:tabs>
        <w:tab w:val="left" w:pos="-720"/>
      </w:tabs>
      <w:suppressAutoHyphens/>
      <w:autoSpaceDE w:val="0"/>
      <w:autoSpaceDN w:val="0"/>
      <w:spacing w:after="0" w:line="480" w:lineRule="auto"/>
      <w:jc w:val="both"/>
    </w:pPr>
    <w:rPr>
      <w:rFonts w:ascii="Times New Roman" w:eastAsia="Times New Roman" w:hAnsi="Times New Roman" w:cs="Times New Roman"/>
      <w:spacing w:val="-3"/>
      <w:sz w:val="24"/>
      <w:szCs w:val="24"/>
      <w:lang w:eastAsia="sk-SK"/>
    </w:rPr>
  </w:style>
  <w:style w:type="character" w:customStyle="1" w:styleId="Zkladntext3Char">
    <w:name w:val="Základný text 3 Char"/>
    <w:basedOn w:val="Predvolenpsmoodseku"/>
    <w:link w:val="Zkladntext3"/>
    <w:rsid w:val="00177EFC"/>
    <w:rPr>
      <w:rFonts w:ascii="Times New Roman" w:eastAsia="Times New Roman" w:hAnsi="Times New Roman" w:cs="Times New Roman"/>
      <w:spacing w:val="-3"/>
      <w:sz w:val="24"/>
      <w:szCs w:val="24"/>
      <w:lang w:eastAsia="sk-SK"/>
    </w:rPr>
  </w:style>
  <w:style w:type="paragraph" w:styleId="Zkladntext">
    <w:name w:val="Body Text"/>
    <w:basedOn w:val="Normlny"/>
    <w:link w:val="ZkladntextChar"/>
    <w:rsid w:val="00177EFC"/>
    <w:pPr>
      <w:spacing w:after="0" w:line="36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177EFC"/>
    <w:rPr>
      <w:rFonts w:ascii="Times New Roman" w:eastAsia="Times New Roman" w:hAnsi="Times New Roman" w:cs="Times New Roman"/>
      <w:b/>
      <w:bCs/>
      <w:sz w:val="24"/>
      <w:szCs w:val="24"/>
      <w:lang w:eastAsia="sk-SK"/>
    </w:rPr>
  </w:style>
  <w:style w:type="paragraph" w:customStyle="1" w:styleId="Noparagraphstyle">
    <w:name w:val="[No paragraph style]"/>
    <w:rsid w:val="00177EFC"/>
    <w:pPr>
      <w:widowControl w:val="0"/>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Normln">
    <w:name w:val="Normáln"/>
    <w:basedOn w:val="Noparagraphstyle"/>
    <w:rsid w:val="00177EFC"/>
    <w:pPr>
      <w:suppressAutoHyphens/>
    </w:pPr>
    <w:rPr>
      <w:sz w:val="20"/>
      <w:szCs w:val="20"/>
      <w:lang w:val="cs-CZ"/>
    </w:rPr>
  </w:style>
  <w:style w:type="paragraph" w:customStyle="1" w:styleId="Nadpis11">
    <w:name w:val="Nadpis 1.1"/>
    <w:basedOn w:val="Normln"/>
    <w:next w:val="Normln"/>
    <w:rsid w:val="00177EFC"/>
    <w:pPr>
      <w:keepNext/>
      <w:jc w:val="both"/>
    </w:pPr>
    <w:rPr>
      <w:b/>
      <w:bCs/>
      <w:sz w:val="24"/>
      <w:szCs w:val="24"/>
      <w:u w:val="thick" w:color="000000"/>
    </w:rPr>
  </w:style>
  <w:style w:type="paragraph" w:styleId="Hlavika">
    <w:name w:val="header"/>
    <w:basedOn w:val="Normlny"/>
    <w:link w:val="Hlavik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177EFC"/>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77EFC"/>
    <w:rPr>
      <w:rFonts w:ascii="Times New Roman" w:eastAsia="Times New Roman" w:hAnsi="Times New Roman" w:cs="Times New Roman"/>
      <w:sz w:val="24"/>
      <w:szCs w:val="24"/>
      <w:lang w:eastAsia="sk-SK"/>
    </w:rPr>
  </w:style>
  <w:style w:type="character" w:styleId="Hypertextovprepojenie">
    <w:name w:val="Hyperlink"/>
    <w:rsid w:val="00177EFC"/>
    <w:rPr>
      <w:color w:val="0000FF"/>
      <w:u w:val="single"/>
    </w:rPr>
  </w:style>
  <w:style w:type="character" w:styleId="PremennHTML">
    <w:name w:val="HTML Variable"/>
    <w:uiPriority w:val="99"/>
    <w:unhideWhenUsed/>
    <w:rsid w:val="00177EFC"/>
    <w:rPr>
      <w:b/>
      <w:bCs/>
      <w:i w:val="0"/>
      <w:iCs w:val="0"/>
    </w:rPr>
  </w:style>
  <w:style w:type="paragraph" w:styleId="Normlnywebov">
    <w:name w:val="Normal (Web)"/>
    <w:basedOn w:val="Normlny"/>
    <w:uiPriority w:val="99"/>
    <w:unhideWhenUsed/>
    <w:rsid w:val="00177EFC"/>
    <w:pPr>
      <w:spacing w:before="144" w:after="144" w:line="240" w:lineRule="auto"/>
    </w:pPr>
    <w:rPr>
      <w:rFonts w:ascii="Times New Roman" w:eastAsia="Times New Roman" w:hAnsi="Times New Roman" w:cs="Times New Roman"/>
      <w:sz w:val="24"/>
      <w:szCs w:val="24"/>
      <w:lang w:eastAsia="sk-SK"/>
    </w:rPr>
  </w:style>
  <w:style w:type="character" w:styleId="Odkaznakomentr">
    <w:name w:val="annotation reference"/>
    <w:uiPriority w:val="99"/>
    <w:rsid w:val="00177EFC"/>
    <w:rPr>
      <w:sz w:val="16"/>
      <w:szCs w:val="16"/>
    </w:rPr>
  </w:style>
  <w:style w:type="paragraph" w:styleId="Textkomentra">
    <w:name w:val="annotation text"/>
    <w:basedOn w:val="Normlny"/>
    <w:link w:val="TextkomentraChar"/>
    <w:uiPriority w:val="99"/>
    <w:rsid w:val="00177EFC"/>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77EF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177E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7EFC"/>
    <w:rPr>
      <w:rFonts w:ascii="Segoe UI" w:hAnsi="Segoe UI" w:cs="Segoe UI"/>
      <w:sz w:val="18"/>
      <w:szCs w:val="18"/>
    </w:rPr>
  </w:style>
  <w:style w:type="character" w:customStyle="1" w:styleId="Nadpis4Char">
    <w:name w:val="Nadpis 4 Char"/>
    <w:basedOn w:val="Predvolenpsmoodseku"/>
    <w:link w:val="Nadpis4"/>
    <w:uiPriority w:val="9"/>
    <w:semiHidden/>
    <w:rsid w:val="004A2F43"/>
    <w:rPr>
      <w:rFonts w:asciiTheme="majorHAnsi" w:eastAsiaTheme="majorEastAsia" w:hAnsiTheme="majorHAnsi" w:cstheme="majorBidi"/>
      <w:i/>
      <w:iCs/>
      <w:color w:val="2E74B5" w:themeColor="accent1" w:themeShade="BF"/>
    </w:rPr>
  </w:style>
  <w:style w:type="character" w:customStyle="1" w:styleId="Nadpis9Char">
    <w:name w:val="Nadpis 9 Char"/>
    <w:basedOn w:val="Predvolenpsmoodseku"/>
    <w:link w:val="Nadpis9"/>
    <w:uiPriority w:val="9"/>
    <w:semiHidden/>
    <w:rsid w:val="004A2F43"/>
    <w:rPr>
      <w:rFonts w:asciiTheme="majorHAnsi" w:eastAsiaTheme="majorEastAsia" w:hAnsiTheme="majorHAnsi" w:cstheme="majorBidi"/>
      <w:i/>
      <w:iCs/>
      <w:color w:val="272727" w:themeColor="text1" w:themeTint="D8"/>
      <w:sz w:val="21"/>
      <w:szCs w:val="21"/>
    </w:rPr>
  </w:style>
  <w:style w:type="paragraph" w:styleId="Textpoznmkypodiarou">
    <w:name w:val="footnote text"/>
    <w:basedOn w:val="Normlny"/>
    <w:link w:val="TextpoznmkypodiarouChar1"/>
    <w:semiHidden/>
    <w:rsid w:val="004A2F43"/>
    <w:pPr>
      <w:autoSpaceDE w:val="0"/>
      <w:autoSpaceDN w:val="0"/>
      <w:spacing w:after="0" w:line="240" w:lineRule="auto"/>
      <w:jc w:val="both"/>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semiHidden/>
    <w:rsid w:val="004A2F43"/>
    <w:rPr>
      <w:sz w:val="20"/>
      <w:szCs w:val="20"/>
    </w:rPr>
  </w:style>
  <w:style w:type="character" w:styleId="Odkaznapoznmkupodiarou">
    <w:name w:val="footnote reference"/>
    <w:semiHidden/>
    <w:rsid w:val="004A2F43"/>
    <w:rPr>
      <w:vertAlign w:val="superscript"/>
    </w:rPr>
  </w:style>
  <w:style w:type="character" w:customStyle="1" w:styleId="TextpoznmkypodiarouChar1">
    <w:name w:val="Text poznámky pod čiarou Char1"/>
    <w:link w:val="Textpoznmkypodiarou"/>
    <w:semiHidden/>
    <w:rsid w:val="004A2F43"/>
    <w:rPr>
      <w:rFonts w:ascii="Times New Roman" w:eastAsia="Times New Roman" w:hAnsi="Times New Roman" w:cs="Times New Roman"/>
      <w:sz w:val="20"/>
      <w:szCs w:val="20"/>
      <w:lang w:val="x-none" w:eastAsia="cs-CZ"/>
    </w:rPr>
  </w:style>
  <w:style w:type="paragraph" w:customStyle="1" w:styleId="tl10">
    <w:name w:val="Štýl10"/>
    <w:basedOn w:val="Bezriadkovania"/>
    <w:link w:val="tl10Char"/>
    <w:qFormat/>
    <w:rsid w:val="00481A8F"/>
    <w:pPr>
      <w:numPr>
        <w:numId w:val="13"/>
      </w:numPr>
    </w:pPr>
    <w:rPr>
      <w:rFonts w:ascii="Arial" w:hAnsi="Arial" w:cs="Arial"/>
      <w:sz w:val="20"/>
    </w:rPr>
  </w:style>
  <w:style w:type="character" w:customStyle="1" w:styleId="tl10Char">
    <w:name w:val="Štýl10 Char"/>
    <w:basedOn w:val="Predvolenpsmoodseku"/>
    <w:link w:val="tl10"/>
    <w:rsid w:val="00481A8F"/>
    <w:rPr>
      <w:rFonts w:ascii="Arial" w:hAnsi="Arial" w:cs="Arial"/>
      <w:sz w:val="20"/>
    </w:rPr>
  </w:style>
  <w:style w:type="paragraph" w:styleId="Bezriadkovania">
    <w:name w:val="No Spacing"/>
    <w:uiPriority w:val="1"/>
    <w:qFormat/>
    <w:rsid w:val="00481A8F"/>
    <w:pPr>
      <w:spacing w:after="0" w:line="240" w:lineRule="auto"/>
    </w:pPr>
  </w:style>
  <w:style w:type="paragraph" w:styleId="Predmetkomentra">
    <w:name w:val="annotation subject"/>
    <w:basedOn w:val="Textkomentra"/>
    <w:next w:val="Textkomentra"/>
    <w:link w:val="PredmetkomentraChar"/>
    <w:uiPriority w:val="99"/>
    <w:semiHidden/>
    <w:unhideWhenUsed/>
    <w:rsid w:val="003E249C"/>
    <w:pPr>
      <w:jc w:val="both"/>
    </w:pPr>
    <w:rPr>
      <w:rFonts w:ascii="Calibri" w:eastAsia="Calibri" w:hAnsi="Calibri"/>
      <w:b/>
      <w:bCs/>
    </w:rPr>
  </w:style>
  <w:style w:type="character" w:customStyle="1" w:styleId="PredmetkomentraChar">
    <w:name w:val="Predmet komentára Char"/>
    <w:basedOn w:val="TextkomentraChar"/>
    <w:link w:val="Predmetkomentra"/>
    <w:uiPriority w:val="99"/>
    <w:semiHidden/>
    <w:rsid w:val="003E249C"/>
    <w:rPr>
      <w:rFonts w:ascii="Calibri" w:eastAsia="Calibri" w:hAnsi="Calibri"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177EFC"/>
    <w:pPr>
      <w:keepNext/>
      <w:spacing w:after="0" w:line="240" w:lineRule="auto"/>
      <w:ind w:firstLine="708"/>
      <w:jc w:val="both"/>
      <w:outlineLvl w:val="0"/>
    </w:pPr>
    <w:rPr>
      <w:rFonts w:ascii="Times New Roman" w:eastAsia="Times New Roman" w:hAnsi="Times New Roman" w:cs="Times New Roman"/>
      <w:b/>
      <w:bCs/>
      <w:sz w:val="28"/>
      <w:szCs w:val="28"/>
      <w:lang w:eastAsia="sk-SK"/>
    </w:rPr>
  </w:style>
  <w:style w:type="paragraph" w:styleId="Nadpis2">
    <w:name w:val="heading 2"/>
    <w:basedOn w:val="Normlny"/>
    <w:next w:val="Normlny"/>
    <w:link w:val="Nadpis2Char"/>
    <w:qFormat/>
    <w:rsid w:val="00177EFC"/>
    <w:pPr>
      <w:keepNext/>
      <w:spacing w:after="0" w:line="360" w:lineRule="auto"/>
      <w:jc w:val="both"/>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4A2F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177EFC"/>
    <w:pPr>
      <w:keepNext/>
      <w:tabs>
        <w:tab w:val="left" w:pos="-720"/>
      </w:tabs>
      <w:suppressAutoHyphens/>
      <w:autoSpaceDE w:val="0"/>
      <w:autoSpaceDN w:val="0"/>
      <w:spacing w:after="0" w:line="360" w:lineRule="auto"/>
      <w:jc w:val="both"/>
      <w:outlineLvl w:val="4"/>
    </w:pPr>
    <w:rPr>
      <w:rFonts w:ascii="Times New Roman" w:eastAsia="Times New Roman" w:hAnsi="Times New Roman" w:cs="Times New Roman"/>
      <w:b/>
      <w:bCs/>
      <w:color w:val="FF0000"/>
      <w:spacing w:val="-3"/>
      <w:sz w:val="24"/>
      <w:szCs w:val="24"/>
      <w:lang w:eastAsia="sk-SK"/>
    </w:rPr>
  </w:style>
  <w:style w:type="paragraph" w:styleId="Nadpis9">
    <w:name w:val="heading 9"/>
    <w:basedOn w:val="Normlny"/>
    <w:next w:val="Normlny"/>
    <w:link w:val="Nadpis9Char"/>
    <w:uiPriority w:val="9"/>
    <w:semiHidden/>
    <w:unhideWhenUsed/>
    <w:qFormat/>
    <w:rsid w:val="004A2F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B7B"/>
    <w:pPr>
      <w:ind w:left="720"/>
      <w:contextualSpacing/>
    </w:pPr>
  </w:style>
  <w:style w:type="character" w:styleId="Siln">
    <w:name w:val="Strong"/>
    <w:basedOn w:val="Predvolenpsmoodseku"/>
    <w:uiPriority w:val="22"/>
    <w:qFormat/>
    <w:rsid w:val="00177EFC"/>
    <w:rPr>
      <w:b/>
      <w:bCs/>
    </w:rPr>
  </w:style>
  <w:style w:type="character" w:customStyle="1" w:styleId="Nadpis1Char">
    <w:name w:val="Nadpis 1 Char"/>
    <w:basedOn w:val="Predvolenpsmoodseku"/>
    <w:link w:val="Nadpis1"/>
    <w:rsid w:val="00177EFC"/>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rsid w:val="00177EFC"/>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177EFC"/>
    <w:rPr>
      <w:rFonts w:ascii="Times New Roman" w:eastAsia="Times New Roman" w:hAnsi="Times New Roman" w:cs="Times New Roman"/>
      <w:b/>
      <w:bCs/>
      <w:color w:val="FF0000"/>
      <w:spacing w:val="-3"/>
      <w:sz w:val="24"/>
      <w:szCs w:val="24"/>
      <w:lang w:eastAsia="sk-SK"/>
    </w:rPr>
  </w:style>
  <w:style w:type="paragraph" w:styleId="Zkladntext2">
    <w:name w:val="Body Text 2"/>
    <w:basedOn w:val="Normlny"/>
    <w:link w:val="Zkladntext2Char"/>
    <w:rsid w:val="00177EFC"/>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177EFC"/>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177EFC"/>
    <w:pPr>
      <w:tabs>
        <w:tab w:val="left" w:pos="-720"/>
      </w:tabs>
      <w:suppressAutoHyphens/>
      <w:autoSpaceDE w:val="0"/>
      <w:autoSpaceDN w:val="0"/>
      <w:spacing w:after="0" w:line="480" w:lineRule="auto"/>
      <w:jc w:val="both"/>
    </w:pPr>
    <w:rPr>
      <w:rFonts w:ascii="Times New Roman" w:eastAsia="Times New Roman" w:hAnsi="Times New Roman" w:cs="Times New Roman"/>
      <w:spacing w:val="-3"/>
      <w:sz w:val="24"/>
      <w:szCs w:val="24"/>
      <w:lang w:eastAsia="sk-SK"/>
    </w:rPr>
  </w:style>
  <w:style w:type="character" w:customStyle="1" w:styleId="Zkladntext3Char">
    <w:name w:val="Základný text 3 Char"/>
    <w:basedOn w:val="Predvolenpsmoodseku"/>
    <w:link w:val="Zkladntext3"/>
    <w:rsid w:val="00177EFC"/>
    <w:rPr>
      <w:rFonts w:ascii="Times New Roman" w:eastAsia="Times New Roman" w:hAnsi="Times New Roman" w:cs="Times New Roman"/>
      <w:spacing w:val="-3"/>
      <w:sz w:val="24"/>
      <w:szCs w:val="24"/>
      <w:lang w:eastAsia="sk-SK"/>
    </w:rPr>
  </w:style>
  <w:style w:type="paragraph" w:styleId="Zkladntext">
    <w:name w:val="Body Text"/>
    <w:basedOn w:val="Normlny"/>
    <w:link w:val="ZkladntextChar"/>
    <w:rsid w:val="00177EFC"/>
    <w:pPr>
      <w:spacing w:after="0" w:line="36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177EFC"/>
    <w:rPr>
      <w:rFonts w:ascii="Times New Roman" w:eastAsia="Times New Roman" w:hAnsi="Times New Roman" w:cs="Times New Roman"/>
      <w:b/>
      <w:bCs/>
      <w:sz w:val="24"/>
      <w:szCs w:val="24"/>
      <w:lang w:eastAsia="sk-SK"/>
    </w:rPr>
  </w:style>
  <w:style w:type="paragraph" w:customStyle="1" w:styleId="Noparagraphstyle">
    <w:name w:val="[No paragraph style]"/>
    <w:rsid w:val="00177EFC"/>
    <w:pPr>
      <w:widowControl w:val="0"/>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Normln">
    <w:name w:val="Normáln"/>
    <w:basedOn w:val="Noparagraphstyle"/>
    <w:rsid w:val="00177EFC"/>
    <w:pPr>
      <w:suppressAutoHyphens/>
    </w:pPr>
    <w:rPr>
      <w:sz w:val="20"/>
      <w:szCs w:val="20"/>
      <w:lang w:val="cs-CZ"/>
    </w:rPr>
  </w:style>
  <w:style w:type="paragraph" w:customStyle="1" w:styleId="Nadpis11">
    <w:name w:val="Nadpis 1.1"/>
    <w:basedOn w:val="Normln"/>
    <w:next w:val="Normln"/>
    <w:rsid w:val="00177EFC"/>
    <w:pPr>
      <w:keepNext/>
      <w:jc w:val="both"/>
    </w:pPr>
    <w:rPr>
      <w:b/>
      <w:bCs/>
      <w:sz w:val="24"/>
      <w:szCs w:val="24"/>
      <w:u w:val="thick" w:color="000000"/>
    </w:rPr>
  </w:style>
  <w:style w:type="paragraph" w:styleId="Hlavika">
    <w:name w:val="header"/>
    <w:basedOn w:val="Normlny"/>
    <w:link w:val="Hlavik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177EFC"/>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77EFC"/>
    <w:rPr>
      <w:rFonts w:ascii="Times New Roman" w:eastAsia="Times New Roman" w:hAnsi="Times New Roman" w:cs="Times New Roman"/>
      <w:sz w:val="24"/>
      <w:szCs w:val="24"/>
      <w:lang w:eastAsia="sk-SK"/>
    </w:rPr>
  </w:style>
  <w:style w:type="character" w:styleId="Hypertextovprepojenie">
    <w:name w:val="Hyperlink"/>
    <w:rsid w:val="00177EFC"/>
    <w:rPr>
      <w:color w:val="0000FF"/>
      <w:u w:val="single"/>
    </w:rPr>
  </w:style>
  <w:style w:type="character" w:styleId="PremennHTML">
    <w:name w:val="HTML Variable"/>
    <w:uiPriority w:val="99"/>
    <w:unhideWhenUsed/>
    <w:rsid w:val="00177EFC"/>
    <w:rPr>
      <w:b/>
      <w:bCs/>
      <w:i w:val="0"/>
      <w:iCs w:val="0"/>
    </w:rPr>
  </w:style>
  <w:style w:type="paragraph" w:styleId="Normlnywebov">
    <w:name w:val="Normal (Web)"/>
    <w:basedOn w:val="Normlny"/>
    <w:uiPriority w:val="99"/>
    <w:unhideWhenUsed/>
    <w:rsid w:val="00177EFC"/>
    <w:pPr>
      <w:spacing w:before="144" w:after="144" w:line="240" w:lineRule="auto"/>
    </w:pPr>
    <w:rPr>
      <w:rFonts w:ascii="Times New Roman" w:eastAsia="Times New Roman" w:hAnsi="Times New Roman" w:cs="Times New Roman"/>
      <w:sz w:val="24"/>
      <w:szCs w:val="24"/>
      <w:lang w:eastAsia="sk-SK"/>
    </w:rPr>
  </w:style>
  <w:style w:type="character" w:styleId="Odkaznakomentr">
    <w:name w:val="annotation reference"/>
    <w:uiPriority w:val="99"/>
    <w:rsid w:val="00177EFC"/>
    <w:rPr>
      <w:sz w:val="16"/>
      <w:szCs w:val="16"/>
    </w:rPr>
  </w:style>
  <w:style w:type="paragraph" w:styleId="Textkomentra">
    <w:name w:val="annotation text"/>
    <w:basedOn w:val="Normlny"/>
    <w:link w:val="TextkomentraChar"/>
    <w:uiPriority w:val="99"/>
    <w:rsid w:val="00177EFC"/>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77EF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177E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7EFC"/>
    <w:rPr>
      <w:rFonts w:ascii="Segoe UI" w:hAnsi="Segoe UI" w:cs="Segoe UI"/>
      <w:sz w:val="18"/>
      <w:szCs w:val="18"/>
    </w:rPr>
  </w:style>
  <w:style w:type="character" w:customStyle="1" w:styleId="Nadpis4Char">
    <w:name w:val="Nadpis 4 Char"/>
    <w:basedOn w:val="Predvolenpsmoodseku"/>
    <w:link w:val="Nadpis4"/>
    <w:uiPriority w:val="9"/>
    <w:semiHidden/>
    <w:rsid w:val="004A2F43"/>
    <w:rPr>
      <w:rFonts w:asciiTheme="majorHAnsi" w:eastAsiaTheme="majorEastAsia" w:hAnsiTheme="majorHAnsi" w:cstheme="majorBidi"/>
      <w:i/>
      <w:iCs/>
      <w:color w:val="2E74B5" w:themeColor="accent1" w:themeShade="BF"/>
    </w:rPr>
  </w:style>
  <w:style w:type="character" w:customStyle="1" w:styleId="Nadpis9Char">
    <w:name w:val="Nadpis 9 Char"/>
    <w:basedOn w:val="Predvolenpsmoodseku"/>
    <w:link w:val="Nadpis9"/>
    <w:uiPriority w:val="9"/>
    <w:semiHidden/>
    <w:rsid w:val="004A2F43"/>
    <w:rPr>
      <w:rFonts w:asciiTheme="majorHAnsi" w:eastAsiaTheme="majorEastAsia" w:hAnsiTheme="majorHAnsi" w:cstheme="majorBidi"/>
      <w:i/>
      <w:iCs/>
      <w:color w:val="272727" w:themeColor="text1" w:themeTint="D8"/>
      <w:sz w:val="21"/>
      <w:szCs w:val="21"/>
    </w:rPr>
  </w:style>
  <w:style w:type="paragraph" w:styleId="Textpoznmkypodiarou">
    <w:name w:val="footnote text"/>
    <w:basedOn w:val="Normlny"/>
    <w:link w:val="TextpoznmkypodiarouChar1"/>
    <w:semiHidden/>
    <w:rsid w:val="004A2F43"/>
    <w:pPr>
      <w:autoSpaceDE w:val="0"/>
      <w:autoSpaceDN w:val="0"/>
      <w:spacing w:after="0" w:line="240" w:lineRule="auto"/>
      <w:jc w:val="both"/>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semiHidden/>
    <w:rsid w:val="004A2F43"/>
    <w:rPr>
      <w:sz w:val="20"/>
      <w:szCs w:val="20"/>
    </w:rPr>
  </w:style>
  <w:style w:type="character" w:styleId="Odkaznapoznmkupodiarou">
    <w:name w:val="footnote reference"/>
    <w:semiHidden/>
    <w:rsid w:val="004A2F43"/>
    <w:rPr>
      <w:vertAlign w:val="superscript"/>
    </w:rPr>
  </w:style>
  <w:style w:type="character" w:customStyle="1" w:styleId="TextpoznmkypodiarouChar1">
    <w:name w:val="Text poznámky pod čiarou Char1"/>
    <w:link w:val="Textpoznmkypodiarou"/>
    <w:semiHidden/>
    <w:rsid w:val="004A2F43"/>
    <w:rPr>
      <w:rFonts w:ascii="Times New Roman" w:eastAsia="Times New Roman" w:hAnsi="Times New Roman" w:cs="Times New Roman"/>
      <w:sz w:val="20"/>
      <w:szCs w:val="20"/>
      <w:lang w:val="x-none" w:eastAsia="cs-CZ"/>
    </w:rPr>
  </w:style>
  <w:style w:type="paragraph" w:customStyle="1" w:styleId="tl10">
    <w:name w:val="Štýl10"/>
    <w:basedOn w:val="Bezriadkovania"/>
    <w:link w:val="tl10Char"/>
    <w:qFormat/>
    <w:rsid w:val="00481A8F"/>
    <w:pPr>
      <w:numPr>
        <w:numId w:val="13"/>
      </w:numPr>
    </w:pPr>
    <w:rPr>
      <w:rFonts w:ascii="Arial" w:hAnsi="Arial" w:cs="Arial"/>
      <w:sz w:val="20"/>
    </w:rPr>
  </w:style>
  <w:style w:type="character" w:customStyle="1" w:styleId="tl10Char">
    <w:name w:val="Štýl10 Char"/>
    <w:basedOn w:val="Predvolenpsmoodseku"/>
    <w:link w:val="tl10"/>
    <w:rsid w:val="00481A8F"/>
    <w:rPr>
      <w:rFonts w:ascii="Arial" w:hAnsi="Arial" w:cs="Arial"/>
      <w:sz w:val="20"/>
    </w:rPr>
  </w:style>
  <w:style w:type="paragraph" w:styleId="Bezriadkovania">
    <w:name w:val="No Spacing"/>
    <w:uiPriority w:val="1"/>
    <w:qFormat/>
    <w:rsid w:val="00481A8F"/>
    <w:pPr>
      <w:spacing w:after="0" w:line="240" w:lineRule="auto"/>
    </w:pPr>
  </w:style>
  <w:style w:type="paragraph" w:styleId="Predmetkomentra">
    <w:name w:val="annotation subject"/>
    <w:basedOn w:val="Textkomentra"/>
    <w:next w:val="Textkomentra"/>
    <w:link w:val="PredmetkomentraChar"/>
    <w:uiPriority w:val="99"/>
    <w:semiHidden/>
    <w:unhideWhenUsed/>
    <w:rsid w:val="003E249C"/>
    <w:pPr>
      <w:jc w:val="both"/>
    </w:pPr>
    <w:rPr>
      <w:rFonts w:ascii="Calibri" w:eastAsia="Calibri" w:hAnsi="Calibri"/>
      <w:b/>
      <w:bCs/>
    </w:rPr>
  </w:style>
  <w:style w:type="character" w:customStyle="1" w:styleId="PredmetkomentraChar">
    <w:name w:val="Predmet komentára Char"/>
    <w:basedOn w:val="TextkomentraChar"/>
    <w:link w:val="Predmetkomentra"/>
    <w:uiPriority w:val="99"/>
    <w:semiHidden/>
    <w:rsid w:val="003E249C"/>
    <w:rPr>
      <w:rFonts w:ascii="Calibri" w:eastAsia="Calibri" w:hAnsi="Calibri"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dicnyportal.iedu.sk/Form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89FE-6B44-4B43-8F55-BE147363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16</Pages>
  <Words>3935</Words>
  <Characters>22435</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Eva Putzová</cp:lastModifiedBy>
  <cp:revision>44</cp:revision>
  <cp:lastPrinted>2018-02-05T10:24:00Z</cp:lastPrinted>
  <dcterms:created xsi:type="dcterms:W3CDTF">2024-03-11T09:53:00Z</dcterms:created>
  <dcterms:modified xsi:type="dcterms:W3CDTF">2024-04-05T06:51:00Z</dcterms:modified>
</cp:coreProperties>
</file>