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46" w:rsidRPr="004942A1" w:rsidRDefault="00A75D14" w:rsidP="00FD2A7B">
      <w:pPr>
        <w:pStyle w:val="Odsekzoznamu"/>
        <w:tabs>
          <w:tab w:val="left" w:pos="1134"/>
        </w:tabs>
        <w:ind w:left="0"/>
        <w:jc w:val="both"/>
        <w:rPr>
          <w:b/>
        </w:rPr>
      </w:pPr>
      <w:r w:rsidRPr="004942A1">
        <w:rPr>
          <w:b/>
        </w:rPr>
        <w:t xml:space="preserve">Doklady potrebné k prijatiu žiadosti o udelenie prechodného pobytu na účel zlúčenia </w:t>
      </w:r>
      <w:r w:rsidR="003B0B3D" w:rsidRPr="004942A1">
        <w:rPr>
          <w:b/>
        </w:rPr>
        <w:t xml:space="preserve">     </w:t>
      </w:r>
      <w:r w:rsidRPr="004942A1">
        <w:rPr>
          <w:b/>
        </w:rPr>
        <w:t>rodiny podľa § 27 zákona o pobyte cudzincov:</w:t>
      </w:r>
    </w:p>
    <w:p w:rsidR="00A75D14" w:rsidRPr="004942A1" w:rsidRDefault="00A75D14" w:rsidP="00FD2A7B">
      <w:pPr>
        <w:pStyle w:val="Odsekzoznamu"/>
        <w:numPr>
          <w:ilvl w:val="0"/>
          <w:numId w:val="1"/>
        </w:numPr>
        <w:ind w:left="425" w:hanging="425"/>
        <w:jc w:val="both"/>
      </w:pPr>
      <w:r w:rsidRPr="004942A1">
        <w:t>dve aktuálne fotografie s rozmermi 3 x 3,5 cm</w:t>
      </w:r>
    </w:p>
    <w:p w:rsidR="00A75D14" w:rsidRPr="004942A1" w:rsidRDefault="00A75D14" w:rsidP="00FD2A7B">
      <w:pPr>
        <w:pStyle w:val="Odsekzoznamu"/>
        <w:numPr>
          <w:ilvl w:val="0"/>
          <w:numId w:val="1"/>
        </w:numPr>
        <w:ind w:left="425" w:hanging="425"/>
        <w:jc w:val="both"/>
      </w:pPr>
      <w:r w:rsidRPr="004942A1">
        <w:t xml:space="preserve">platný cestovný </w:t>
      </w:r>
      <w:r w:rsidR="003B0B3D" w:rsidRPr="004942A1">
        <w:t>doklad (podľa § 2 ods. 1 písm. n</w:t>
      </w:r>
      <w:r w:rsidRPr="004942A1">
        <w:t>) alebo § 125 ods. 3 zákona o pobyte cudzincov)</w:t>
      </w:r>
    </w:p>
    <w:p w:rsidR="00A75D14" w:rsidRPr="004942A1" w:rsidRDefault="00A75D14" w:rsidP="00FD2A7B">
      <w:pPr>
        <w:jc w:val="both"/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účel pobytu (§ 32 ods. 2 písm. a)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matričný doklad (sobášny list, rodný list dieťaťa) – </w:t>
      </w:r>
      <w:r w:rsidRPr="004942A1">
        <w:rPr>
          <w:b/>
        </w:rPr>
        <w:t>môže byť starší ako 90 dní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čestné vyhlásenie zákonného zástupcu, že dieťa je slobodné,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fotokópia dokladov o pobyte rodičov dieťaťa,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fotokópia dokladu o pobyte garanta,  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fotokópia rozhodnutia príslušného orgánu o zverení dieťaťa do osobnej starostlivosti,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doklad preukazujúci dlhodobo nepriaznivý zdravotný stav, 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doklad preukazujúci odkázanosť (napr. doklad o zdravotnom stave štátneho príslušníka tretej krajiny, v ktorom je uvedené, že zdravotný stav si nevyhnutne vyžaduje starostlivosť inej osoby a čestné vyhlásenie o tom, že v krajine odkiaľ pochádza mu nemá kto poskytnúť náležitú rodinnú podporu) - (§ 32 ods. 5 písm. </w:t>
      </w:r>
      <w:r w:rsidR="003B0B3D" w:rsidRPr="004942A1">
        <w:t>q</w:t>
      </w:r>
      <w:r w:rsidRPr="004942A1">
        <w:t>)</w:t>
      </w:r>
      <w:r w:rsidRPr="004942A1">
        <w:rPr>
          <w:b/>
          <w:color w:val="0070C0"/>
        </w:rPr>
        <w:t xml:space="preserve"> </w:t>
      </w:r>
      <w:r w:rsidRPr="004942A1">
        <w:t>zákona o pobyte cudzincov),</w:t>
      </w:r>
    </w:p>
    <w:p w:rsidR="00A75D14" w:rsidRPr="004942A1" w:rsidRDefault="00A75D14" w:rsidP="00FD2A7B">
      <w:pPr>
        <w:jc w:val="both"/>
        <w:rPr>
          <w:b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súhlas (§ 32 ods. 2 písm. f)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2"/>
        </w:numPr>
        <w:ind w:left="426" w:hanging="426"/>
        <w:jc w:val="both"/>
        <w:rPr>
          <w:i/>
        </w:rPr>
      </w:pPr>
      <w:r w:rsidRPr="004942A1">
        <w:t xml:space="preserve">súhlas potvrdzujúci, že v prípade štátneho príslušníka tretej krajiny, ktorý je slobodným dieťaťom mladším ako 18 rokov a slobodným dieťaťom jeho manžela mladšieho ako 18 rokov so zlúčením súhlasí aj rodič, ktorému toto dieťa nebolo zverené do osobnej starostlivosti a ktorý má právo stretávať sa s týmto dieťaťom (§  27 ods. 4 zákona o pobyte cudzincov),    </w:t>
      </w:r>
    </w:p>
    <w:p w:rsidR="00A75D14" w:rsidRPr="004942A1" w:rsidRDefault="00A75D14" w:rsidP="00FD2A7B">
      <w:pPr>
        <w:pStyle w:val="Odsekzoznamu"/>
        <w:ind w:left="426"/>
        <w:jc w:val="both"/>
        <w:rPr>
          <w:i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bezúhonnosť (§ 32 ods. 2 písm. b)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3"/>
        </w:numPr>
        <w:ind w:left="426" w:hanging="426"/>
        <w:jc w:val="both"/>
      </w:pPr>
      <w:r w:rsidRPr="004942A1">
        <w:t>výpis z registra trestov štátu, ktorého je štátnym príslušníkom,</w:t>
      </w:r>
    </w:p>
    <w:p w:rsidR="00A75D14" w:rsidRPr="004942A1" w:rsidRDefault="00A75D14" w:rsidP="00FD2A7B">
      <w:pPr>
        <w:pStyle w:val="Odsekzoznamu"/>
        <w:numPr>
          <w:ilvl w:val="0"/>
          <w:numId w:val="3"/>
        </w:numPr>
        <w:ind w:left="425" w:hanging="426"/>
        <w:jc w:val="both"/>
      </w:pPr>
      <w:r w:rsidRPr="004942A1">
        <w:t>výpis z registra trestov štátu, v ktorom sa štátny príslušník tretej krajiny v posledných troch rokoch zdržiaval viac ako 90 dní počas šiestich po sebe nasledujúcich mesiacoch</w:t>
      </w:r>
      <w:r w:rsidRPr="004942A1">
        <w:br/>
        <w:t xml:space="preserve">(§ 121 ods. 1 zákona o pobyte cudzincov),  </w:t>
      </w:r>
    </w:p>
    <w:p w:rsidR="00312D65" w:rsidRPr="004942A1" w:rsidRDefault="00312D65" w:rsidP="00FD2A7B">
      <w:pPr>
        <w:pStyle w:val="Odsekzoznamu"/>
        <w:numPr>
          <w:ilvl w:val="0"/>
          <w:numId w:val="3"/>
        </w:numPr>
        <w:ind w:left="425" w:hanging="426"/>
        <w:jc w:val="both"/>
      </w:pPr>
      <w:r w:rsidRPr="004942A1">
        <w:rPr>
          <w:b/>
          <w:i/>
        </w:rPr>
        <w:t>doklad potvrdzujúci bezúhonnosť nemusí prikladať k žiadosti štátny príslušník tretej krajiny mladší ako 14 rokov!</w:t>
      </w:r>
    </w:p>
    <w:p w:rsidR="003B0B3D" w:rsidRPr="004942A1" w:rsidRDefault="003B0B3D" w:rsidP="00FD2A7B"/>
    <w:p w:rsidR="003B0B3D" w:rsidRPr="004942A1" w:rsidRDefault="003B0B3D" w:rsidP="00FD2A7B">
      <w:pPr>
        <w:jc w:val="both"/>
      </w:pPr>
      <w:r w:rsidRPr="004942A1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A75D14" w:rsidRPr="004942A1" w:rsidRDefault="00A75D14" w:rsidP="00FD2A7B">
      <w:pPr>
        <w:tabs>
          <w:tab w:val="left" w:pos="2552"/>
        </w:tabs>
        <w:ind w:left="426"/>
        <w:jc w:val="both"/>
        <w:rPr>
          <w:b/>
          <w:i/>
        </w:rPr>
      </w:pPr>
    </w:p>
    <w:p w:rsidR="003B0B3D" w:rsidRPr="004942A1" w:rsidRDefault="003B0B3D" w:rsidP="00FD2A7B">
      <w:pPr>
        <w:tabs>
          <w:tab w:val="left" w:pos="2552"/>
        </w:tabs>
        <w:ind w:left="426"/>
        <w:jc w:val="both"/>
        <w:rPr>
          <w:b/>
          <w:i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ako90 dní potvrdzujúci finančné zabezpečenie pobytu (§ 32 ods. 2 písm. c)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2"/>
        </w:numPr>
        <w:ind w:left="567" w:hanging="567"/>
        <w:jc w:val="both"/>
        <w:rPr>
          <w:i/>
        </w:rPr>
      </w:pPr>
      <w:r w:rsidRPr="004942A1">
        <w:t>čestné vyhlásenie štátneho príslušníka tretej krajiny, ktorý má udelený trvalý pobyt alebo prechodný pobyt, alebo žiada o udelenie trvalého alebo prechodného pobytu a s ktorým žiada zlúčenie rodiny, o tom, že mu poskytne finančné a hmotné zabezpečenie počas jeho pobytu na území SR a niektorý z nasledovných dokladov:</w:t>
      </w:r>
    </w:p>
    <w:p w:rsidR="00A75D14" w:rsidRPr="004942A1" w:rsidRDefault="00A75D14" w:rsidP="00FD2A7B">
      <w:pPr>
        <w:numPr>
          <w:ilvl w:val="1"/>
          <w:numId w:val="2"/>
        </w:numPr>
        <w:ind w:left="567" w:firstLine="0"/>
        <w:jc w:val="both"/>
        <w:rPr>
          <w:i/>
        </w:rPr>
      </w:pPr>
      <w:r w:rsidRPr="004942A1">
        <w:t xml:space="preserve">pracovná zmluva, </w:t>
      </w:r>
    </w:p>
    <w:p w:rsidR="00A75D14" w:rsidRPr="004942A1" w:rsidRDefault="00A75D14" w:rsidP="00FD2A7B">
      <w:pPr>
        <w:numPr>
          <w:ilvl w:val="1"/>
          <w:numId w:val="2"/>
        </w:numPr>
        <w:ind w:left="567" w:firstLine="0"/>
        <w:jc w:val="both"/>
      </w:pPr>
      <w:r w:rsidRPr="004942A1">
        <w:t xml:space="preserve">potvrdenie zamestnávateľa o výške vyplácanej mzdy, </w:t>
      </w:r>
    </w:p>
    <w:p w:rsidR="00A75D14" w:rsidRPr="004942A1" w:rsidRDefault="00A75D14" w:rsidP="00FD2A7B">
      <w:pPr>
        <w:numPr>
          <w:ilvl w:val="1"/>
          <w:numId w:val="2"/>
        </w:numPr>
        <w:ind w:left="709" w:hanging="142"/>
        <w:jc w:val="both"/>
      </w:pPr>
      <w:r w:rsidRPr="004942A1">
        <w:t xml:space="preserve">potvrdenie o zostatku na účte vedenom v banke na meno štátneho príslušníka tretej krajiny, ktorý má udelený trvalý pobyt alebo prechodný pobyt, alebo žiada o udelenie trvalého alebo prechodného pobytu a s ktorým žiada o zlúčenie rodiny (§ 32 ods. 6 písm. g) zákona o pobyte cudzincov),  </w:t>
      </w:r>
    </w:p>
    <w:p w:rsidR="00A75D14" w:rsidRPr="004942A1" w:rsidRDefault="00A75D14" w:rsidP="00FD2A7B">
      <w:pPr>
        <w:jc w:val="both"/>
        <w:rPr>
          <w:b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zabezpečenie ubytovania (§ 32 ods. 2 písm. e) zákona o pobyte cudzincov)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>čestné vyhlásenie cudzinca o vlastníctve nehnuteľnosti,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nájomná zmluva s vlastníkom alebo užívateľom nehnuteľnosti, a doklad preukazujúci oprávnenie na užívanie nehnuteľnosti, ak ide o nájomnú zmluvu s užívateľom nehnuteľnosti, </w:t>
      </w:r>
      <w:r w:rsidRPr="004942A1">
        <w:tab/>
        <w:t xml:space="preserve"> 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 potvrdenie ubytovacieho zariadenia o poskytnutí ubytovania (napr. potvrdenie hotela alebo ubytovne), alebo  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čestné vyhlásenie fyzickej osoby alebo právnickej osoby o poskytnutí ubytovania cudzincovi na území Slovenskej republiky a doklad preukazujúci oprávnenie </w:t>
      </w:r>
      <w:r w:rsidRPr="004942A1">
        <w:br/>
        <w:t>na užívanie nehnuteľnosti, ak ide o čestné vyhlásenie užívateľa nehnuteľnosti (§ 122 zákona o pobyte cudzincov).</w:t>
      </w:r>
    </w:p>
    <w:p w:rsidR="003721E7" w:rsidRPr="004942A1" w:rsidRDefault="003721E7" w:rsidP="00FD2A7B">
      <w:pPr>
        <w:pBdr>
          <w:bottom w:val="single" w:sz="4" w:space="1" w:color="auto"/>
        </w:pBdr>
      </w:pPr>
    </w:p>
    <w:p w:rsidR="004E2CB0" w:rsidRPr="004942A1" w:rsidRDefault="004E2CB0" w:rsidP="00FD2A7B">
      <w:pPr>
        <w:pStyle w:val="Odsekzoznamu"/>
        <w:ind w:left="426"/>
        <w:jc w:val="both"/>
      </w:pPr>
    </w:p>
    <w:p w:rsidR="003721E7" w:rsidRPr="00FD2A7B" w:rsidRDefault="003721E7" w:rsidP="00FD2A7B">
      <w:pPr>
        <w:pStyle w:val="Odsekzoznamu"/>
        <w:numPr>
          <w:ilvl w:val="0"/>
          <w:numId w:val="6"/>
        </w:numPr>
        <w:ind w:left="426" w:hanging="426"/>
        <w:jc w:val="both"/>
      </w:pPr>
      <w:r w:rsidRPr="004942A1">
        <w:t xml:space="preserve">Žiadosť o udelenie prechodného pobytu na účel zlúčenia rodiny podáva štátny príslušník tretej krajiny osobne v zahraničí na </w:t>
      </w:r>
      <w:bookmarkStart w:id="0" w:name="_GoBack"/>
      <w:bookmarkEnd w:id="0"/>
      <w:r w:rsidRPr="004942A1">
        <w:t xml:space="preserve">zastupiteľskom úrade alebo ak sa na území Slovenskej republiky zdržiava oprávnene, žiadosť môže podať priamo na príslušnom </w:t>
      </w:r>
      <w:r w:rsidRPr="00FD2A7B">
        <w:t xml:space="preserve">oddelení cudzineckej polície PZ. </w:t>
      </w:r>
    </w:p>
    <w:p w:rsidR="00F24EA9" w:rsidRPr="00FD2A7B" w:rsidRDefault="00F24EA9" w:rsidP="00FD2A7B">
      <w:pPr>
        <w:pStyle w:val="Odsekzoznamu"/>
        <w:ind w:left="426"/>
        <w:jc w:val="both"/>
      </w:pPr>
    </w:p>
    <w:p w:rsidR="00F24EA9" w:rsidRPr="00FD2A7B" w:rsidRDefault="00F24EA9" w:rsidP="00FD2A7B">
      <w:pPr>
        <w:pStyle w:val="Odsekzoznamu"/>
        <w:numPr>
          <w:ilvl w:val="0"/>
          <w:numId w:val="6"/>
        </w:numPr>
        <w:ind w:left="426" w:hanging="426"/>
        <w:jc w:val="both"/>
      </w:pPr>
      <w:r w:rsidRPr="00FD2A7B"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3721E7" w:rsidRPr="00FD2A7B" w:rsidRDefault="003721E7" w:rsidP="00FD2A7B"/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FD2A7B">
        <w:t xml:space="preserve">Prechodný pobyt na účel zlúčenia rodiny sa udeľuje do skončenia platnosti pobytu štátneho príslušníka tretej krajiny, ku ktorému si štátny príslušník tretej krajiny uplatňuje právo na zlúčenie rodiny, najviac </w:t>
      </w:r>
      <w:r w:rsidRPr="004942A1">
        <w:t xml:space="preserve">však na obdobie </w:t>
      </w:r>
      <w:r w:rsidRPr="004942A1">
        <w:rPr>
          <w:b/>
        </w:rPr>
        <w:t>5 rokov</w:t>
      </w:r>
      <w:r w:rsidRPr="004942A1">
        <w:t xml:space="preserve">. 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t xml:space="preserve">O žiadosti o udelenie prechodného pobytu na účel zlúčenia rodiny rozhoduje príslušné oddelenie cudzineckej polície v lehote </w:t>
      </w:r>
      <w:r w:rsidRPr="004942A1">
        <w:rPr>
          <w:b/>
        </w:rPr>
        <w:t xml:space="preserve">90 dní </w:t>
      </w:r>
      <w:r w:rsidRPr="004942A1">
        <w:t xml:space="preserve">od prijatia žiadosti. </w:t>
      </w:r>
    </w:p>
    <w:p w:rsidR="003721E7" w:rsidRPr="004942A1" w:rsidRDefault="003721E7" w:rsidP="00FD2A7B">
      <w:pPr>
        <w:pStyle w:val="Odsekzoznamu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t xml:space="preserve">V lehote </w:t>
      </w:r>
      <w:r w:rsidRPr="004942A1">
        <w:rPr>
          <w:b/>
        </w:rPr>
        <w:t xml:space="preserve">30 dní </w:t>
      </w:r>
      <w:r w:rsidRPr="004942A1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4942A1">
        <w:rPr>
          <w:rFonts w:cs="TimesNewRoman"/>
        </w:rPr>
        <w:t xml:space="preserve">V lehote </w:t>
      </w:r>
      <w:r w:rsidRPr="004942A1">
        <w:rPr>
          <w:rFonts w:cs="TimesNewRoman"/>
          <w:b/>
        </w:rPr>
        <w:t xml:space="preserve"> 30 dní </w:t>
      </w:r>
      <w:r w:rsidRPr="004942A1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4942A1">
        <w:rPr>
          <w:rFonts w:cs="TimesNewRoman"/>
        </w:rPr>
        <w:br/>
        <w:t xml:space="preserve">v špecializačnom odbore </w:t>
      </w:r>
      <w:proofErr w:type="spellStart"/>
      <w:r w:rsidRPr="004942A1">
        <w:rPr>
          <w:rFonts w:cs="TimesNewRoman"/>
        </w:rPr>
        <w:t>infektológia</w:t>
      </w:r>
      <w:proofErr w:type="spellEnd"/>
      <w:r w:rsidRPr="004942A1">
        <w:rPr>
          <w:rFonts w:cs="TimesNewRoman"/>
        </w:rPr>
        <w:t xml:space="preserve"> a nesmie byť starší ako 30 dní.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rPr>
          <w:rFonts w:cs="TimesNewRoman"/>
        </w:rPr>
        <w:t xml:space="preserve">Za podanie žiadosti o udelenie prechodného pobytu na účel </w:t>
      </w:r>
      <w:r w:rsidR="00B56293" w:rsidRPr="004942A1">
        <w:rPr>
          <w:rFonts w:cs="TimesNewRoman"/>
        </w:rPr>
        <w:t>zlúčenia rodiny</w:t>
      </w:r>
      <w:r w:rsidRPr="004942A1">
        <w:rPr>
          <w:rFonts w:cs="TimesNewRoman"/>
        </w:rPr>
        <w:t xml:space="preserve"> sa vyberie správny poplatok vo výške </w:t>
      </w:r>
      <w:r w:rsidR="00B56293" w:rsidRPr="004942A1">
        <w:rPr>
          <w:rFonts w:cs="TimesNewRoman"/>
          <w:b/>
        </w:rPr>
        <w:t>132</w:t>
      </w:r>
      <w:r w:rsidRPr="004942A1">
        <w:rPr>
          <w:rFonts w:cs="TimesNewRoman"/>
          <w:b/>
        </w:rPr>
        <w:t>,50</w:t>
      </w:r>
      <w:r w:rsidRPr="004942A1">
        <w:rPr>
          <w:rFonts w:cs="TimesNewRoman"/>
        </w:rPr>
        <w:t xml:space="preserve"> eura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4942A1">
        <w:rPr>
          <w:rFonts w:cs="TimesNewRoman"/>
          <w:b/>
        </w:rPr>
        <w:t>4,50</w:t>
      </w:r>
      <w:r w:rsidRPr="004942A1">
        <w:rPr>
          <w:rFonts w:cs="TimesNewRoman"/>
        </w:rPr>
        <w:t xml:space="preserve"> eura v zmysle citovaného zákona.</w:t>
      </w:r>
      <w:r w:rsidRPr="004942A1">
        <w:t xml:space="preserve"> </w:t>
      </w:r>
    </w:p>
    <w:p w:rsidR="003721E7" w:rsidRPr="004942A1" w:rsidRDefault="003721E7" w:rsidP="00FD2A7B">
      <w:pPr>
        <w:autoSpaceDE w:val="0"/>
        <w:autoSpaceDN w:val="0"/>
        <w:adjustRightInd w:val="0"/>
      </w:pPr>
    </w:p>
    <w:p w:rsidR="002D2E63" w:rsidRPr="004942A1" w:rsidRDefault="002D2E63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rPr>
          <w:b/>
        </w:rPr>
        <w:t xml:space="preserve">Za maloleté dieťa </w:t>
      </w:r>
      <w:r w:rsidRPr="004942A1">
        <w:t xml:space="preserve">koná vo veci udelenia prechodného pobytu na účel zlúčenia rodiny zákonný zástupca a ak ho nemá, tak ustanovený opatrovník. Podľa zákona o správnych poplatkoch sú osoby mladšie ako 18 rokov oslobodené od poplatku za podanie žiadosti o udelenie prechodného pobytu na účel zlúčenia rodiny. </w:t>
      </w:r>
    </w:p>
    <w:p w:rsidR="003721E7" w:rsidRDefault="003721E7" w:rsidP="00FD2A7B">
      <w:pPr>
        <w:autoSpaceDE w:val="0"/>
        <w:autoSpaceDN w:val="0"/>
        <w:adjustRightInd w:val="0"/>
      </w:pPr>
    </w:p>
    <w:p w:rsidR="004A1482" w:rsidRPr="003721E7" w:rsidRDefault="004A1482" w:rsidP="00FD2A7B">
      <w:pPr>
        <w:tabs>
          <w:tab w:val="left" w:pos="971"/>
        </w:tabs>
      </w:pPr>
    </w:p>
    <w:sectPr w:rsidR="004A1482" w:rsidRPr="003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B8341FE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254CEF"/>
    <w:multiLevelType w:val="hybridMultilevel"/>
    <w:tmpl w:val="14A8C8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5EF"/>
    <w:multiLevelType w:val="hybridMultilevel"/>
    <w:tmpl w:val="D70EEA42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707E4"/>
    <w:multiLevelType w:val="hybridMultilevel"/>
    <w:tmpl w:val="6E646C5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6489A"/>
    <w:multiLevelType w:val="hybridMultilevel"/>
    <w:tmpl w:val="A568F1E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C"/>
    <w:rsid w:val="0001301C"/>
    <w:rsid w:val="002D2E63"/>
    <w:rsid w:val="00312D65"/>
    <w:rsid w:val="003721E7"/>
    <w:rsid w:val="003B0B3D"/>
    <w:rsid w:val="004942A1"/>
    <w:rsid w:val="004A1482"/>
    <w:rsid w:val="004E2CB0"/>
    <w:rsid w:val="00635446"/>
    <w:rsid w:val="00A75D14"/>
    <w:rsid w:val="00B56293"/>
    <w:rsid w:val="00D41FA8"/>
    <w:rsid w:val="00F24EA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1264-5066-445E-A69A-3FFD024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D1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FA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16</cp:revision>
  <cp:lastPrinted>2019-02-13T12:07:00Z</cp:lastPrinted>
  <dcterms:created xsi:type="dcterms:W3CDTF">2014-02-26T08:05:00Z</dcterms:created>
  <dcterms:modified xsi:type="dcterms:W3CDTF">2021-04-12T05:39:00Z</dcterms:modified>
</cp:coreProperties>
</file>