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19BC4" w14:textId="0ECAD61E" w:rsidR="00D22914" w:rsidRPr="00E10D12" w:rsidDel="00E10D12" w:rsidRDefault="00D22914" w:rsidP="00E10D12">
      <w:pPr>
        <w:autoSpaceDE w:val="0"/>
        <w:autoSpaceDN w:val="0"/>
        <w:adjustRightInd w:val="0"/>
        <w:rPr>
          <w:del w:id="0" w:author="Peter Eimannsberger" w:date="2024-09-11T10:06:00Z"/>
          <w:rFonts w:asciiTheme="minorHAnsi" w:hAnsiTheme="minorHAnsi" w:cstheme="minorHAnsi"/>
          <w:b/>
          <w:bCs/>
          <w:szCs w:val="19"/>
          <w:lang w:val="sk-SK"/>
          <w:rPrChange w:id="1" w:author="Peter Eimannsberger" w:date="2024-09-11T10:05:00Z">
            <w:rPr>
              <w:del w:id="2" w:author="Peter Eimannsberger" w:date="2024-09-11T10:06:00Z"/>
              <w:rFonts w:asciiTheme="minorHAnsi" w:hAnsiTheme="minorHAnsi" w:cstheme="minorHAnsi"/>
              <w:b/>
              <w:bCs/>
              <w:szCs w:val="19"/>
            </w:rPr>
          </w:rPrChange>
        </w:rPr>
        <w:pPrChange w:id="3" w:author="Peter Eimannsberger" w:date="2024-09-11T10:06:00Z">
          <w:pPr>
            <w:autoSpaceDE w:val="0"/>
            <w:autoSpaceDN w:val="0"/>
            <w:adjustRightInd w:val="0"/>
            <w:jc w:val="center"/>
          </w:pPr>
        </w:pPrChange>
      </w:pPr>
    </w:p>
    <w:p w14:paraId="76FD59DE" w14:textId="77777777" w:rsidR="00A439E7" w:rsidRPr="00E10D12" w:rsidRDefault="00A439E7" w:rsidP="00E10D1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  <w:lang w:val="sk-SK"/>
          <w:rPrChange w:id="4" w:author="Peter Eimannsberger" w:date="2024-09-11T10:05:00Z">
            <w:rPr>
              <w:rFonts w:asciiTheme="minorHAnsi" w:hAnsiTheme="minorHAnsi" w:cstheme="minorHAnsi"/>
              <w:b/>
              <w:bCs/>
              <w:szCs w:val="19"/>
            </w:rPr>
          </w:rPrChange>
        </w:rPr>
        <w:pPrChange w:id="5" w:author="Peter Eimannsberger" w:date="2024-09-11T10:06:00Z">
          <w:pPr>
            <w:autoSpaceDE w:val="0"/>
            <w:autoSpaceDN w:val="0"/>
            <w:adjustRightInd w:val="0"/>
            <w:jc w:val="right"/>
          </w:pPr>
        </w:pPrChange>
      </w:pPr>
    </w:p>
    <w:p w14:paraId="2F3B91A0" w14:textId="61AC683E" w:rsidR="00106D82" w:rsidRPr="00E10D12" w:rsidRDefault="00106D82" w:rsidP="009A365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  <w:lang w:val="sk-SK"/>
          <w:rPrChange w:id="6" w:author="Peter Eimannsberger" w:date="2024-09-11T10:05:00Z">
            <w:rPr>
              <w:rFonts w:asciiTheme="minorHAnsi" w:hAnsiTheme="minorHAnsi" w:cstheme="minorHAnsi"/>
              <w:b/>
              <w:bCs/>
              <w:szCs w:val="19"/>
            </w:rPr>
          </w:rPrChange>
        </w:rPr>
      </w:pPr>
      <w:r w:rsidRPr="00E10D12">
        <w:rPr>
          <w:rFonts w:asciiTheme="minorHAnsi" w:hAnsiTheme="minorHAnsi" w:cstheme="minorHAnsi"/>
          <w:b/>
          <w:bCs/>
          <w:szCs w:val="19"/>
          <w:lang w:val="sk-SK"/>
          <w:rPrChange w:id="7" w:author="Peter Eimannsberger" w:date="2024-09-11T10:05:00Z">
            <w:rPr>
              <w:rFonts w:asciiTheme="minorHAnsi" w:hAnsiTheme="minorHAnsi" w:cstheme="minorHAnsi"/>
              <w:b/>
              <w:bCs/>
              <w:szCs w:val="19"/>
            </w:rPr>
          </w:rPrChange>
        </w:rPr>
        <w:t>Čestné vyhlásenie prijímateľa týkajúce sa konfliktu záujmov</w:t>
      </w:r>
    </w:p>
    <w:p w14:paraId="506670B4" w14:textId="77777777" w:rsidR="009A365E" w:rsidRPr="00E10D12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19"/>
          <w:lang w:val="sk-SK"/>
          <w:rPrChange w:id="8" w:author="Peter Eimannsberger" w:date="2024-09-11T10:05:00Z">
            <w:rPr>
              <w:rFonts w:ascii="Times New Roman" w:hAnsi="Times New Roman"/>
              <w:b/>
              <w:bCs/>
              <w:szCs w:val="19"/>
            </w:rPr>
          </w:rPrChange>
        </w:rPr>
      </w:pPr>
      <w:r w:rsidRPr="00E10D12">
        <w:rPr>
          <w:rFonts w:ascii="Times New Roman" w:hAnsi="Times New Roman"/>
          <w:b/>
          <w:bCs/>
          <w:szCs w:val="19"/>
          <w:lang w:val="sk-SK"/>
          <w:rPrChange w:id="9" w:author="Peter Eimannsberger" w:date="2024-09-11T10:05:00Z">
            <w:rPr>
              <w:rFonts w:ascii="Times New Roman" w:hAnsi="Times New Roman"/>
              <w:b/>
              <w:bCs/>
              <w:szCs w:val="19"/>
            </w:rPr>
          </w:rPrChange>
        </w:rPr>
        <w:t xml:space="preserve">Prijímateľ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93"/>
        <w:gridCol w:w="7119"/>
      </w:tblGrid>
      <w:tr w:rsidR="009A365E" w:rsidRPr="00E10D12" w14:paraId="402CB574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B77" w:themeFill="accent6" w:themeFillShade="BF"/>
            <w:hideMark/>
          </w:tcPr>
          <w:p w14:paraId="04FE8E06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  <w:lang w:val="sk-SK"/>
                <w:rPrChange w:id="10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  <w:r w:rsidRPr="00E10D12">
              <w:rPr>
                <w:rFonts w:ascii="Times New Roman" w:hAnsi="Times New Roman"/>
                <w:bCs/>
                <w:szCs w:val="19"/>
                <w:lang w:val="sk-SK"/>
                <w:rPrChange w:id="11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  <w:t>Názov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B77" w:themeFill="accent6" w:themeFillShade="BF"/>
          </w:tcPr>
          <w:p w14:paraId="349B2D7C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  <w:lang w:val="sk-SK"/>
                <w:rPrChange w:id="12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</w:p>
        </w:tc>
      </w:tr>
      <w:tr w:rsidR="009A365E" w:rsidRPr="00E10D12" w14:paraId="4BFA6927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A00F4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  <w:lang w:val="sk-SK"/>
                <w:rPrChange w:id="13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  <w:r w:rsidRPr="00E10D12">
              <w:rPr>
                <w:rFonts w:ascii="Times New Roman" w:hAnsi="Times New Roman"/>
                <w:bCs/>
                <w:szCs w:val="19"/>
                <w:lang w:val="sk-SK"/>
                <w:rPrChange w:id="14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  <w:t>Sídlo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5400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  <w:lang w:val="sk-SK"/>
                <w:rPrChange w:id="15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</w:p>
        </w:tc>
      </w:tr>
      <w:tr w:rsidR="009A365E" w:rsidRPr="00E10D12" w14:paraId="4999576B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0DF3F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  <w:lang w:val="sk-SK"/>
                <w:rPrChange w:id="16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  <w:r w:rsidRPr="00E10D12">
              <w:rPr>
                <w:rFonts w:ascii="Times New Roman" w:hAnsi="Times New Roman"/>
                <w:bCs/>
                <w:szCs w:val="19"/>
                <w:lang w:val="sk-SK"/>
                <w:rPrChange w:id="17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6B2D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  <w:lang w:val="sk-SK"/>
                <w:rPrChange w:id="18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</w:p>
        </w:tc>
      </w:tr>
      <w:tr w:rsidR="009A365E" w:rsidRPr="00E10D12" w14:paraId="31753991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74F2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  <w:lang w:val="sk-SK"/>
                <w:rPrChange w:id="19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  <w:r w:rsidRPr="00E10D12">
              <w:rPr>
                <w:rFonts w:ascii="Times New Roman" w:hAnsi="Times New Roman"/>
                <w:bCs/>
                <w:szCs w:val="19"/>
                <w:lang w:val="sk-SK"/>
                <w:rPrChange w:id="20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  <w:t>Štatutárny zástupca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2FEC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  <w:lang w:val="sk-SK"/>
                <w:rPrChange w:id="21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</w:p>
        </w:tc>
      </w:tr>
    </w:tbl>
    <w:p w14:paraId="792E386E" w14:textId="77777777" w:rsidR="009A365E" w:rsidRPr="00E10D12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  <w:lang w:val="sk-SK"/>
          <w:rPrChange w:id="22" w:author="Peter Eimannsberger" w:date="2024-09-11T10:05:00Z">
            <w:rPr>
              <w:rFonts w:ascii="Times New Roman" w:hAnsi="Times New Roman"/>
              <w:bCs/>
              <w:szCs w:val="19"/>
            </w:rPr>
          </w:rPrChange>
        </w:rPr>
      </w:pPr>
      <w:r w:rsidRPr="00E10D12">
        <w:rPr>
          <w:rFonts w:ascii="Times New Roman" w:hAnsi="Times New Roman"/>
          <w:bCs/>
          <w:szCs w:val="19"/>
          <w:lang w:val="sk-SK"/>
          <w:rPrChange w:id="23" w:author="Peter Eimannsberger" w:date="2024-09-11T10:05:00Z">
            <w:rPr>
              <w:rFonts w:ascii="Times New Roman" w:hAnsi="Times New Roman"/>
              <w:bCs/>
              <w:szCs w:val="19"/>
            </w:rPr>
          </w:rPrChange>
        </w:rPr>
        <w:t>(ďalej len „prijímateľ“)</w:t>
      </w:r>
    </w:p>
    <w:p w14:paraId="7D37BC1C" w14:textId="77777777" w:rsidR="009A365E" w:rsidRPr="00E10D12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  <w:lang w:val="sk-SK"/>
          <w:rPrChange w:id="24" w:author="Peter Eimannsberger" w:date="2024-09-11T10:05:00Z">
            <w:rPr>
              <w:rFonts w:ascii="Times New Roman" w:hAnsi="Times New Roman"/>
              <w:bCs/>
              <w:szCs w:val="19"/>
            </w:rPr>
          </w:rPrChange>
        </w:rPr>
      </w:pPr>
    </w:p>
    <w:p w14:paraId="5E386A97" w14:textId="77777777" w:rsidR="009A365E" w:rsidRPr="00E10D12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19"/>
          <w:lang w:val="sk-SK"/>
          <w:rPrChange w:id="25" w:author="Peter Eimannsberger" w:date="2024-09-11T10:05:00Z">
            <w:rPr>
              <w:rFonts w:ascii="Times New Roman" w:hAnsi="Times New Roman"/>
              <w:b/>
              <w:bCs/>
              <w:szCs w:val="19"/>
            </w:rPr>
          </w:rPrChange>
        </w:rPr>
      </w:pPr>
      <w:r w:rsidRPr="00E10D12">
        <w:rPr>
          <w:rFonts w:ascii="Times New Roman" w:hAnsi="Times New Roman"/>
          <w:b/>
          <w:bCs/>
          <w:szCs w:val="19"/>
          <w:lang w:val="sk-SK"/>
          <w:rPrChange w:id="26" w:author="Peter Eimannsberger" w:date="2024-09-11T10:05:00Z">
            <w:rPr>
              <w:rFonts w:ascii="Times New Roman" w:hAnsi="Times New Roman"/>
              <w:b/>
              <w:bCs/>
              <w:szCs w:val="19"/>
            </w:rPr>
          </w:rPrChange>
        </w:rPr>
        <w:t>Projekt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2086"/>
        <w:gridCol w:w="7040"/>
      </w:tblGrid>
      <w:tr w:rsidR="009A365E" w:rsidRPr="00E10D12" w14:paraId="00B667D7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B77" w:themeFill="accent6" w:themeFillShade="BF"/>
            <w:hideMark/>
          </w:tcPr>
          <w:p w14:paraId="355E1CC4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  <w:lang w:val="sk-SK"/>
                <w:rPrChange w:id="27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  <w:r w:rsidRPr="00E10D12">
              <w:rPr>
                <w:rFonts w:ascii="Times New Roman" w:hAnsi="Times New Roman"/>
                <w:bCs/>
                <w:szCs w:val="19"/>
                <w:lang w:val="sk-SK"/>
                <w:rPrChange w:id="28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  <w:t>Program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87B77" w:themeFill="accent6" w:themeFillShade="BF"/>
            <w:hideMark/>
          </w:tcPr>
          <w:p w14:paraId="768252FB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  <w:lang w:val="sk-SK"/>
                <w:rPrChange w:id="29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</w:p>
        </w:tc>
      </w:tr>
      <w:tr w:rsidR="009A365E" w:rsidRPr="00E10D12" w14:paraId="372BEF2E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A51EF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  <w:lang w:val="sk-SK"/>
                <w:rPrChange w:id="30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  <w:r w:rsidRPr="00E10D12">
              <w:rPr>
                <w:rFonts w:ascii="Times New Roman" w:hAnsi="Times New Roman"/>
                <w:bCs/>
                <w:szCs w:val="19"/>
                <w:lang w:val="sk-SK"/>
                <w:rPrChange w:id="31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  <w:t>Číslo projektu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62BD2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  <w:lang w:val="sk-SK"/>
                <w:rPrChange w:id="32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</w:p>
        </w:tc>
      </w:tr>
      <w:tr w:rsidR="009A365E" w:rsidRPr="00E10D12" w14:paraId="32DD93F9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9406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  <w:lang w:val="sk-SK"/>
                <w:rPrChange w:id="33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  <w:r w:rsidRPr="00E10D12">
              <w:rPr>
                <w:rFonts w:ascii="Times New Roman" w:hAnsi="Times New Roman"/>
                <w:bCs/>
                <w:szCs w:val="19"/>
                <w:lang w:val="sk-SK"/>
                <w:rPrChange w:id="34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  <w:t>Názov projektu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7BA0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  <w:lang w:val="sk-SK"/>
                <w:rPrChange w:id="35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</w:p>
        </w:tc>
      </w:tr>
      <w:tr w:rsidR="009A365E" w:rsidRPr="00E10D12" w14:paraId="319EB462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246C2" w14:textId="09A5670C" w:rsidR="006132EA" w:rsidRPr="00E10D12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  <w:lang w:val="sk-SK"/>
                <w:rPrChange w:id="36" w:author="Peter Eimannsberger" w:date="2024-09-11T10:05:00Z">
                  <w:rPr>
                    <w:rFonts w:ascii="Times New Roman" w:hAnsi="Times New Roman"/>
                    <w:bCs/>
                    <w:szCs w:val="19"/>
                    <w:lang w:val="it-IT"/>
                  </w:rPr>
                </w:rPrChange>
              </w:rPr>
            </w:pPr>
            <w:r w:rsidRPr="00E10D12">
              <w:rPr>
                <w:rFonts w:ascii="Times New Roman" w:hAnsi="Times New Roman"/>
                <w:bCs/>
                <w:szCs w:val="19"/>
                <w:lang w:val="sk-SK"/>
                <w:rPrChange w:id="37" w:author="Peter Eimannsberger" w:date="2024-09-11T10:05:00Z">
                  <w:rPr>
                    <w:rFonts w:ascii="Times New Roman" w:hAnsi="Times New Roman"/>
                    <w:bCs/>
                    <w:szCs w:val="19"/>
                    <w:lang w:val="it-IT"/>
                  </w:rPr>
                </w:rPrChange>
              </w:rPr>
              <w:t>Identifikácia VO</w:t>
            </w:r>
            <w:del w:id="38" w:author="Karol M" w:date="2024-08-02T13:08:00Z">
              <w:r w:rsidRPr="00E10D12" w:rsidDel="00173217">
                <w:rPr>
                  <w:rFonts w:ascii="Times New Roman" w:hAnsi="Times New Roman"/>
                  <w:bCs/>
                  <w:szCs w:val="19"/>
                  <w:lang w:val="sk-SK"/>
                  <w:rPrChange w:id="39" w:author="Peter Eimannsberger" w:date="2024-09-11T10:05:00Z">
                    <w:rPr>
                      <w:rFonts w:ascii="Times New Roman" w:hAnsi="Times New Roman"/>
                      <w:bCs/>
                      <w:szCs w:val="19"/>
                      <w:lang w:val="it-IT"/>
                    </w:rPr>
                  </w:rPrChange>
                </w:rPr>
                <w:delText xml:space="preserve"> </w:delText>
              </w:r>
            </w:del>
            <w:ins w:id="40" w:author="Karol M" w:date="2024-08-02T13:08:00Z">
              <w:r w:rsidR="00173217" w:rsidRPr="00E10D12">
                <w:rPr>
                  <w:rFonts w:ascii="Times New Roman" w:hAnsi="Times New Roman"/>
                  <w:bCs/>
                  <w:szCs w:val="19"/>
                  <w:lang w:val="sk-SK"/>
                  <w:rPrChange w:id="41" w:author="Peter Eimannsberger" w:date="2024-09-11T10:05:00Z">
                    <w:rPr>
                      <w:rFonts w:ascii="Times New Roman" w:hAnsi="Times New Roman"/>
                      <w:bCs/>
                      <w:szCs w:val="19"/>
                      <w:lang w:val="it-IT"/>
                    </w:rPr>
                  </w:rPrChange>
                </w:rPr>
                <w:t>/O</w:t>
              </w:r>
            </w:ins>
          </w:p>
          <w:p w14:paraId="79829231" w14:textId="70E6DE61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  <w:lang w:val="sk-SK"/>
                <w:rPrChange w:id="42" w:author="Peter Eimannsberger" w:date="2024-09-11T10:05:00Z">
                  <w:rPr>
                    <w:rFonts w:ascii="Times New Roman" w:hAnsi="Times New Roman"/>
                    <w:bCs/>
                    <w:szCs w:val="19"/>
                    <w:lang w:val="it-IT"/>
                  </w:rPr>
                </w:rPrChange>
              </w:rPr>
            </w:pPr>
            <w:r w:rsidRPr="00E10D12">
              <w:rPr>
                <w:rFonts w:ascii="Times New Roman" w:hAnsi="Times New Roman"/>
                <w:bCs/>
                <w:szCs w:val="19"/>
                <w:lang w:val="sk-SK"/>
                <w:rPrChange w:id="43" w:author="Peter Eimannsberger" w:date="2024-09-11T10:05:00Z">
                  <w:rPr>
                    <w:rFonts w:ascii="Times New Roman" w:hAnsi="Times New Roman"/>
                    <w:bCs/>
                    <w:szCs w:val="19"/>
                    <w:lang w:val="it-IT"/>
                  </w:rPr>
                </w:rPrChange>
              </w:rPr>
              <w:t>(názov VO</w:t>
            </w:r>
            <w:ins w:id="44" w:author="Karol M" w:date="2024-08-02T13:08:00Z">
              <w:r w:rsidR="00173217" w:rsidRPr="00E10D12">
                <w:rPr>
                  <w:rFonts w:ascii="Times New Roman" w:hAnsi="Times New Roman"/>
                  <w:bCs/>
                  <w:szCs w:val="19"/>
                  <w:lang w:val="sk-SK"/>
                  <w:rPrChange w:id="45" w:author="Peter Eimannsberger" w:date="2024-09-11T10:05:00Z">
                    <w:rPr>
                      <w:rFonts w:ascii="Times New Roman" w:hAnsi="Times New Roman"/>
                      <w:bCs/>
                      <w:szCs w:val="19"/>
                      <w:lang w:val="it-IT"/>
                    </w:rPr>
                  </w:rPrChange>
                </w:rPr>
                <w:t>/O</w:t>
              </w:r>
            </w:ins>
            <w:r w:rsidRPr="00E10D12">
              <w:rPr>
                <w:rFonts w:ascii="Times New Roman" w:hAnsi="Times New Roman"/>
                <w:bCs/>
                <w:szCs w:val="19"/>
                <w:lang w:val="sk-SK"/>
                <w:rPrChange w:id="46" w:author="Peter Eimannsberger" w:date="2024-09-11T10:05:00Z">
                  <w:rPr>
                    <w:rFonts w:ascii="Times New Roman" w:hAnsi="Times New Roman"/>
                    <w:bCs/>
                    <w:szCs w:val="19"/>
                    <w:lang w:val="it-IT"/>
                  </w:rPr>
                </w:rPrChange>
              </w:rPr>
              <w:t xml:space="preserve"> a číslo oznámenia/výzvy)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F60BB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  <w:lang w:val="sk-SK"/>
                <w:rPrChange w:id="47" w:author="Peter Eimannsberger" w:date="2024-09-11T10:05:00Z">
                  <w:rPr>
                    <w:rFonts w:ascii="Times New Roman" w:hAnsi="Times New Roman"/>
                    <w:bCs/>
                    <w:szCs w:val="19"/>
                    <w:lang w:val="it-IT"/>
                  </w:rPr>
                </w:rPrChange>
              </w:rPr>
            </w:pPr>
          </w:p>
        </w:tc>
      </w:tr>
    </w:tbl>
    <w:p w14:paraId="307AF443" w14:textId="77777777" w:rsidR="009A365E" w:rsidRPr="00E10D12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  <w:lang w:val="sk-SK"/>
          <w:rPrChange w:id="48" w:author="Peter Eimannsberger" w:date="2024-09-11T10:05:00Z">
            <w:rPr>
              <w:rFonts w:ascii="Times New Roman" w:hAnsi="Times New Roman"/>
              <w:bCs/>
              <w:szCs w:val="19"/>
            </w:rPr>
          </w:rPrChange>
        </w:rPr>
      </w:pPr>
      <w:r w:rsidRPr="00E10D12">
        <w:rPr>
          <w:rFonts w:ascii="Times New Roman" w:hAnsi="Times New Roman"/>
          <w:bCs/>
          <w:szCs w:val="19"/>
          <w:lang w:val="sk-SK"/>
          <w:rPrChange w:id="49" w:author="Peter Eimannsberger" w:date="2024-09-11T10:05:00Z">
            <w:rPr>
              <w:rFonts w:ascii="Times New Roman" w:hAnsi="Times New Roman"/>
              <w:bCs/>
              <w:szCs w:val="19"/>
            </w:rPr>
          </w:rPrChange>
        </w:rPr>
        <w:t>(ďalej len „projekt“)</w:t>
      </w:r>
    </w:p>
    <w:p w14:paraId="77F96DF3" w14:textId="77777777" w:rsidR="009A365E" w:rsidRPr="00E10D12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  <w:lang w:val="sk-SK"/>
          <w:rPrChange w:id="50" w:author="Peter Eimannsberger" w:date="2024-09-11T10:05:00Z">
            <w:rPr>
              <w:rFonts w:ascii="Times New Roman" w:hAnsi="Times New Roman"/>
              <w:bCs/>
              <w:szCs w:val="19"/>
            </w:rPr>
          </w:rPrChange>
        </w:rPr>
      </w:pPr>
    </w:p>
    <w:p w14:paraId="36FC0BA6" w14:textId="23746178" w:rsidR="009A365E" w:rsidRPr="00E10D12" w:rsidRDefault="00173217" w:rsidP="009A365E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19"/>
          <w:lang w:val="sk-SK"/>
          <w:rPrChange w:id="51" w:author="Peter Eimannsberger" w:date="2024-09-11T10:05:00Z">
            <w:rPr>
              <w:rFonts w:ascii="Times New Roman" w:hAnsi="Times New Roman"/>
              <w:b/>
              <w:bCs/>
              <w:szCs w:val="19"/>
            </w:rPr>
          </w:rPrChange>
        </w:rPr>
      </w:pPr>
      <w:r w:rsidRPr="00E10D12">
        <w:rPr>
          <w:rFonts w:ascii="Times New Roman" w:hAnsi="Times New Roman"/>
          <w:b/>
          <w:bCs/>
          <w:szCs w:val="19"/>
          <w:lang w:val="sk-SK"/>
          <w:rPrChange w:id="52" w:author="Peter Eimannsberger" w:date="2024-09-11T10:05:00Z">
            <w:rPr>
              <w:rFonts w:ascii="Times New Roman" w:hAnsi="Times New Roman"/>
              <w:b/>
              <w:bCs/>
              <w:szCs w:val="19"/>
            </w:rPr>
          </w:rPrChange>
        </w:rPr>
        <w:t xml:space="preserve">Riadiaci </w:t>
      </w:r>
      <w:r w:rsidR="009A365E" w:rsidRPr="00E10D12">
        <w:rPr>
          <w:rFonts w:ascii="Times New Roman" w:hAnsi="Times New Roman"/>
          <w:b/>
          <w:bCs/>
          <w:szCs w:val="19"/>
          <w:lang w:val="sk-SK"/>
          <w:rPrChange w:id="53" w:author="Peter Eimannsberger" w:date="2024-09-11T10:05:00Z">
            <w:rPr>
              <w:rFonts w:ascii="Times New Roman" w:hAnsi="Times New Roman"/>
              <w:b/>
              <w:bCs/>
              <w:szCs w:val="19"/>
            </w:rPr>
          </w:rPrChange>
        </w:rPr>
        <w:t>orgán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9A365E" w:rsidRPr="00E10D12" w14:paraId="55B08B41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shd w:val="clear" w:color="auto" w:fill="487B77" w:themeFill="accent6" w:themeFillShade="BF"/>
          </w:tcPr>
          <w:p w14:paraId="7E57A941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  <w:lang w:val="sk-SK"/>
                <w:rPrChange w:id="54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  <w:r w:rsidRPr="00E10D12">
              <w:rPr>
                <w:rFonts w:ascii="Times New Roman" w:hAnsi="Times New Roman"/>
                <w:bCs/>
                <w:szCs w:val="19"/>
                <w:lang w:val="sk-SK"/>
                <w:rPrChange w:id="55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  <w:t xml:space="preserve">Názov </w:t>
            </w:r>
          </w:p>
        </w:tc>
        <w:tc>
          <w:tcPr>
            <w:tcW w:w="7119" w:type="dxa"/>
            <w:shd w:val="clear" w:color="auto" w:fill="487B77" w:themeFill="accent6" w:themeFillShade="BF"/>
          </w:tcPr>
          <w:p w14:paraId="04052D89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  <w:lang w:val="sk-SK"/>
                <w:rPrChange w:id="56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  <w:r w:rsidRPr="00E10D12">
              <w:rPr>
                <w:rFonts w:ascii="Times New Roman" w:hAnsi="Times New Roman"/>
                <w:bCs/>
                <w:szCs w:val="19"/>
                <w:lang w:val="sk-SK"/>
                <w:rPrChange w:id="57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  <w:t>Ministerstvo vnútra Slovenskej republiky</w:t>
            </w:r>
          </w:p>
        </w:tc>
      </w:tr>
      <w:tr w:rsidR="009A365E" w:rsidRPr="00E10D12" w14:paraId="0E98C094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70DB1613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  <w:lang w:val="sk-SK"/>
                <w:rPrChange w:id="58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  <w:r w:rsidRPr="00E10D12">
              <w:rPr>
                <w:rFonts w:ascii="Times New Roman" w:hAnsi="Times New Roman"/>
                <w:bCs/>
                <w:szCs w:val="19"/>
                <w:lang w:val="sk-SK"/>
                <w:rPrChange w:id="59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  <w:t xml:space="preserve">Sídlo </w:t>
            </w:r>
          </w:p>
        </w:tc>
        <w:tc>
          <w:tcPr>
            <w:tcW w:w="7119" w:type="dxa"/>
          </w:tcPr>
          <w:p w14:paraId="1FEAD276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  <w:lang w:val="sk-SK"/>
                <w:rPrChange w:id="60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</w:p>
        </w:tc>
      </w:tr>
      <w:tr w:rsidR="009A365E" w:rsidRPr="00E10D12" w14:paraId="0CD1F012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15209ABA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Cs w:val="19"/>
                <w:lang w:val="sk-SK"/>
                <w:rPrChange w:id="61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  <w:r w:rsidRPr="00E10D12">
              <w:rPr>
                <w:rFonts w:ascii="Times New Roman" w:hAnsi="Times New Roman"/>
                <w:bCs/>
                <w:szCs w:val="19"/>
                <w:lang w:val="sk-SK"/>
                <w:rPrChange w:id="62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  <w:t>IČO</w:t>
            </w:r>
          </w:p>
        </w:tc>
        <w:tc>
          <w:tcPr>
            <w:tcW w:w="7119" w:type="dxa"/>
          </w:tcPr>
          <w:p w14:paraId="1EDC8473" w14:textId="77777777" w:rsidR="009A365E" w:rsidRPr="00E10D12" w:rsidRDefault="009A365E" w:rsidP="00AF1391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szCs w:val="19"/>
                <w:lang w:val="sk-SK"/>
                <w:rPrChange w:id="63" w:author="Peter Eimannsberger" w:date="2024-09-11T10:05:00Z">
                  <w:rPr>
                    <w:rFonts w:ascii="Times New Roman" w:hAnsi="Times New Roman"/>
                    <w:bCs/>
                    <w:szCs w:val="19"/>
                  </w:rPr>
                </w:rPrChange>
              </w:rPr>
            </w:pPr>
          </w:p>
        </w:tc>
      </w:tr>
    </w:tbl>
    <w:p w14:paraId="6CF3902B" w14:textId="2AF537EF" w:rsidR="009A365E" w:rsidRPr="00E10D12" w:rsidRDefault="009A365E" w:rsidP="009A365E">
      <w:pPr>
        <w:autoSpaceDE w:val="0"/>
        <w:autoSpaceDN w:val="0"/>
        <w:adjustRightInd w:val="0"/>
        <w:jc w:val="both"/>
        <w:rPr>
          <w:rFonts w:ascii="Times New Roman" w:hAnsi="Times New Roman"/>
          <w:bCs/>
          <w:szCs w:val="19"/>
          <w:lang w:val="sk-SK"/>
          <w:rPrChange w:id="64" w:author="Peter Eimannsberger" w:date="2024-09-11T10:05:00Z">
            <w:rPr>
              <w:rFonts w:ascii="Times New Roman" w:hAnsi="Times New Roman"/>
              <w:bCs/>
              <w:szCs w:val="19"/>
            </w:rPr>
          </w:rPrChange>
        </w:rPr>
      </w:pPr>
      <w:r w:rsidRPr="00E10D12">
        <w:rPr>
          <w:rFonts w:ascii="Times New Roman" w:hAnsi="Times New Roman"/>
          <w:bCs/>
          <w:szCs w:val="19"/>
          <w:lang w:val="sk-SK"/>
          <w:rPrChange w:id="65" w:author="Peter Eimannsberger" w:date="2024-09-11T10:05:00Z">
            <w:rPr>
              <w:rFonts w:ascii="Times New Roman" w:hAnsi="Times New Roman"/>
              <w:bCs/>
              <w:szCs w:val="19"/>
            </w:rPr>
          </w:rPrChange>
        </w:rPr>
        <w:t>(ďalej len „</w:t>
      </w:r>
      <w:r w:rsidR="00173217" w:rsidRPr="00E10D12">
        <w:rPr>
          <w:rFonts w:ascii="Times New Roman" w:hAnsi="Times New Roman"/>
          <w:bCs/>
          <w:szCs w:val="19"/>
          <w:lang w:val="sk-SK"/>
          <w:rPrChange w:id="66" w:author="Peter Eimannsberger" w:date="2024-09-11T10:05:00Z">
            <w:rPr>
              <w:rFonts w:ascii="Times New Roman" w:hAnsi="Times New Roman"/>
              <w:bCs/>
              <w:szCs w:val="19"/>
            </w:rPr>
          </w:rPrChange>
        </w:rPr>
        <w:t xml:space="preserve">Riadiaci </w:t>
      </w:r>
      <w:r w:rsidRPr="00E10D12">
        <w:rPr>
          <w:rFonts w:ascii="Times New Roman" w:hAnsi="Times New Roman"/>
          <w:bCs/>
          <w:szCs w:val="19"/>
          <w:lang w:val="sk-SK"/>
          <w:rPrChange w:id="67" w:author="Peter Eimannsberger" w:date="2024-09-11T10:05:00Z">
            <w:rPr>
              <w:rFonts w:ascii="Times New Roman" w:hAnsi="Times New Roman"/>
              <w:bCs/>
              <w:szCs w:val="19"/>
            </w:rPr>
          </w:rPrChange>
        </w:rPr>
        <w:t>orgán“)</w:t>
      </w:r>
    </w:p>
    <w:p w14:paraId="1B4E847D" w14:textId="77777777" w:rsidR="00106D82" w:rsidRPr="00E10D1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  <w:lang w:val="sk-SK"/>
          <w:rPrChange w:id="68" w:author="Peter Eimannsberger" w:date="2024-09-11T10:05:00Z">
            <w:rPr>
              <w:rFonts w:asciiTheme="minorHAnsi" w:hAnsiTheme="minorHAnsi" w:cstheme="minorHAnsi"/>
              <w:b/>
              <w:bCs/>
              <w:szCs w:val="19"/>
            </w:rPr>
          </w:rPrChange>
        </w:rPr>
      </w:pPr>
    </w:p>
    <w:p w14:paraId="6AF206AB" w14:textId="57481260" w:rsidR="00106D82" w:rsidRPr="00E10D12" w:rsidRDefault="00106D82" w:rsidP="00106D82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  <w:lang w:val="sk-SK"/>
          <w:rPrChange w:id="69" w:author="Peter Eimannsberger" w:date="2024-09-11T10:05:00Z">
            <w:rPr>
              <w:rFonts w:ascii="Times New Roman" w:hAnsi="Times New Roman"/>
              <w:szCs w:val="19"/>
            </w:rPr>
          </w:rPrChange>
        </w:rPr>
      </w:pPr>
      <w:proofErr w:type="spellStart"/>
      <w:r w:rsidRPr="00E10D12">
        <w:rPr>
          <w:rFonts w:ascii="Times New Roman" w:hAnsi="Times New Roman"/>
          <w:szCs w:val="19"/>
          <w:lang w:val="sk-SK"/>
          <w:rPrChange w:id="70" w:author="Peter Eimannsberger" w:date="2024-09-11T10:05:00Z">
            <w:rPr>
              <w:rFonts w:ascii="Times New Roman" w:hAnsi="Times New Roman"/>
              <w:szCs w:val="19"/>
            </w:rPr>
          </w:rPrChange>
        </w:rPr>
        <w:t>Dolupodpísan</w:t>
      </w:r>
      <w:r w:rsidR="006F7925" w:rsidRPr="00E10D12">
        <w:rPr>
          <w:rFonts w:ascii="Times New Roman" w:hAnsi="Times New Roman"/>
          <w:szCs w:val="19"/>
          <w:lang w:val="sk-SK"/>
          <w:rPrChange w:id="71" w:author="Peter Eimannsberger" w:date="2024-09-11T10:05:00Z">
            <w:rPr>
              <w:rFonts w:ascii="Times New Roman" w:hAnsi="Times New Roman"/>
              <w:szCs w:val="19"/>
            </w:rPr>
          </w:rPrChange>
        </w:rPr>
        <w:t>á</w:t>
      </w:r>
      <w:proofErr w:type="spellEnd"/>
      <w:r w:rsidRPr="00E10D12">
        <w:rPr>
          <w:rFonts w:ascii="Times New Roman" w:hAnsi="Times New Roman"/>
          <w:szCs w:val="19"/>
          <w:lang w:val="sk-SK"/>
          <w:rPrChange w:id="72" w:author="Peter Eimannsberger" w:date="2024-09-11T10:05:00Z">
            <w:rPr>
              <w:rFonts w:ascii="Times New Roman" w:hAnsi="Times New Roman"/>
              <w:szCs w:val="19"/>
            </w:rPr>
          </w:rPrChange>
        </w:rPr>
        <w:t xml:space="preserve"> </w:t>
      </w:r>
      <w:r w:rsidR="006F7925" w:rsidRPr="00E10D12">
        <w:rPr>
          <w:rFonts w:ascii="Times New Roman" w:hAnsi="Times New Roman"/>
          <w:szCs w:val="19"/>
          <w:lang w:val="sk-SK"/>
          <w:rPrChange w:id="73" w:author="Peter Eimannsberger" w:date="2024-09-11T10:05:00Z">
            <w:rPr>
              <w:rFonts w:ascii="Times New Roman" w:hAnsi="Times New Roman"/>
              <w:szCs w:val="19"/>
            </w:rPr>
          </w:rPrChange>
        </w:rPr>
        <w:t xml:space="preserve">zainteresovaná osoba </w:t>
      </w:r>
      <w:r w:rsidRPr="00E10D12">
        <w:rPr>
          <w:rFonts w:ascii="Times New Roman" w:hAnsi="Times New Roman"/>
          <w:szCs w:val="19"/>
          <w:lang w:val="sk-SK"/>
          <w:rPrChange w:id="74" w:author="Peter Eimannsberger" w:date="2024-09-11T10:05:00Z">
            <w:rPr>
              <w:rFonts w:ascii="Times New Roman" w:hAnsi="Times New Roman"/>
              <w:szCs w:val="19"/>
            </w:rPr>
          </w:rPrChange>
        </w:rPr>
        <w:t xml:space="preserve">vyhlasujem, že v danom </w:t>
      </w:r>
      <w:r w:rsidR="00C07298" w:rsidRPr="00E10D12">
        <w:rPr>
          <w:rFonts w:ascii="Times New Roman" w:hAnsi="Times New Roman"/>
          <w:szCs w:val="19"/>
          <w:lang w:val="sk-SK"/>
          <w:rPrChange w:id="75" w:author="Peter Eimannsberger" w:date="2024-09-11T10:05:00Z">
            <w:rPr>
              <w:rFonts w:ascii="Times New Roman" w:hAnsi="Times New Roman"/>
              <w:szCs w:val="19"/>
            </w:rPr>
          </w:rPrChange>
        </w:rPr>
        <w:t xml:space="preserve">verejnom obstarávaní </w:t>
      </w:r>
      <w:r w:rsidRPr="00E10D12">
        <w:rPr>
          <w:rFonts w:ascii="Times New Roman" w:hAnsi="Times New Roman"/>
          <w:szCs w:val="19"/>
          <w:lang w:val="sk-SK"/>
          <w:rPrChange w:id="76" w:author="Peter Eimannsberger" w:date="2024-09-11T10:05:00Z">
            <w:rPr>
              <w:rFonts w:ascii="Times New Roman" w:hAnsi="Times New Roman"/>
              <w:szCs w:val="19"/>
            </w:rPr>
          </w:rPrChange>
        </w:rPr>
        <w:t>neexistuje konflikt záujmov v zmysle:</w:t>
      </w:r>
    </w:p>
    <w:p w14:paraId="301F14C1" w14:textId="73096678" w:rsidR="00903228" w:rsidRPr="00E10D12" w:rsidRDefault="00F91E8B" w:rsidP="009A365E">
      <w:pPr>
        <w:pStyle w:val="Bulletslevel1"/>
        <w:jc w:val="both"/>
        <w:rPr>
          <w:rFonts w:ascii="Times New Roman" w:hAnsi="Times New Roman"/>
          <w:szCs w:val="19"/>
          <w:lang w:val="sk-SK"/>
          <w:rPrChange w:id="77" w:author="Peter Eimannsberger" w:date="2024-09-11T10:05:00Z">
            <w:rPr>
              <w:rFonts w:ascii="Times New Roman" w:hAnsi="Times New Roman"/>
              <w:szCs w:val="19"/>
            </w:rPr>
          </w:rPrChange>
        </w:rPr>
      </w:pPr>
      <w:r w:rsidRPr="00E10D12">
        <w:rPr>
          <w:rFonts w:ascii="Times New Roman" w:hAnsi="Times New Roman"/>
          <w:szCs w:val="19"/>
          <w:lang w:val="sk-SK"/>
          <w:rPrChange w:id="78" w:author="Peter Eimannsberger" w:date="2024-09-11T10:05:00Z">
            <w:rPr>
              <w:rFonts w:ascii="Times New Roman" w:hAnsi="Times New Roman"/>
              <w:szCs w:val="19"/>
            </w:rPr>
          </w:rPrChange>
        </w:rPr>
        <w:t xml:space="preserve">článku 104 nariadenia Nariadenie Európskeho parlamentu a Rady (EÚ, </w:t>
      </w:r>
      <w:proofErr w:type="spellStart"/>
      <w:r w:rsidRPr="00E10D12">
        <w:rPr>
          <w:rFonts w:ascii="Times New Roman" w:hAnsi="Times New Roman"/>
          <w:szCs w:val="19"/>
          <w:lang w:val="sk-SK"/>
          <w:rPrChange w:id="79" w:author="Peter Eimannsberger" w:date="2024-09-11T10:05:00Z">
            <w:rPr>
              <w:rFonts w:ascii="Times New Roman" w:hAnsi="Times New Roman"/>
              <w:szCs w:val="19"/>
            </w:rPr>
          </w:rPrChange>
        </w:rPr>
        <w:t>Euratom</w:t>
      </w:r>
      <w:proofErr w:type="spellEnd"/>
      <w:r w:rsidRPr="00E10D12">
        <w:rPr>
          <w:rFonts w:ascii="Times New Roman" w:hAnsi="Times New Roman"/>
          <w:szCs w:val="19"/>
          <w:lang w:val="sk-SK"/>
          <w:rPrChange w:id="80" w:author="Peter Eimannsberger" w:date="2024-09-11T10:05:00Z">
            <w:rPr>
              <w:rFonts w:ascii="Times New Roman" w:hAnsi="Times New Roman"/>
              <w:szCs w:val="19"/>
            </w:rPr>
          </w:rPrChange>
        </w:rPr>
        <w:t xml:space="preserve">) 2018/1046 z 18. júla 2018 o rozpočtových pravidlách, ktoré sa vzťahujú na všeobecný rozpočet Únie, o zmene nariadení (EÚ) č. 1296/2013, (EÚ) č. 1301/2013, (EÚ) č. 1303/2013, (EÚ) č. 1304/2013, (EÚ) č. 1309/2013, (EÚ) č. 1316/2013, (EÚ) č. 223/2014, (EÚ) č. 283/2014 a rozhodnutia č. 541/2014/EÚ a o zrušení nariadenia (EÚ, </w:t>
      </w:r>
      <w:proofErr w:type="spellStart"/>
      <w:r w:rsidRPr="00E10D12">
        <w:rPr>
          <w:rFonts w:ascii="Times New Roman" w:hAnsi="Times New Roman"/>
          <w:szCs w:val="19"/>
          <w:lang w:val="sk-SK"/>
          <w:rPrChange w:id="81" w:author="Peter Eimannsberger" w:date="2024-09-11T10:05:00Z">
            <w:rPr>
              <w:rFonts w:ascii="Times New Roman" w:hAnsi="Times New Roman"/>
              <w:szCs w:val="19"/>
            </w:rPr>
          </w:rPrChange>
        </w:rPr>
        <w:t>Euratom</w:t>
      </w:r>
      <w:proofErr w:type="spellEnd"/>
      <w:r w:rsidRPr="00E10D12">
        <w:rPr>
          <w:rFonts w:ascii="Times New Roman" w:hAnsi="Times New Roman"/>
          <w:szCs w:val="19"/>
          <w:lang w:val="sk-SK"/>
          <w:rPrChange w:id="82" w:author="Peter Eimannsberger" w:date="2024-09-11T10:05:00Z">
            <w:rPr>
              <w:rFonts w:ascii="Times New Roman" w:hAnsi="Times New Roman"/>
              <w:szCs w:val="19"/>
            </w:rPr>
          </w:rPrChange>
        </w:rPr>
        <w:t>) č. 966/2012</w:t>
      </w:r>
      <w:r w:rsidR="00903228" w:rsidRPr="00E10D12">
        <w:rPr>
          <w:rFonts w:ascii="Times New Roman" w:hAnsi="Times New Roman"/>
          <w:szCs w:val="19"/>
          <w:lang w:val="sk-SK"/>
          <w:rPrChange w:id="83" w:author="Peter Eimannsberger" w:date="2024-09-11T10:05:00Z">
            <w:rPr>
              <w:rFonts w:ascii="Times New Roman" w:hAnsi="Times New Roman"/>
              <w:szCs w:val="19"/>
            </w:rPr>
          </w:rPrChange>
        </w:rPr>
        <w:t xml:space="preserve"> a tiež</w:t>
      </w:r>
    </w:p>
    <w:p w14:paraId="1E017098" w14:textId="2E9567A0" w:rsidR="009A365E" w:rsidRPr="00E10D12" w:rsidRDefault="00903228" w:rsidP="009A365E">
      <w:pPr>
        <w:pStyle w:val="Bulletslevel1"/>
        <w:jc w:val="both"/>
        <w:rPr>
          <w:rFonts w:ascii="Times New Roman" w:hAnsi="Times New Roman"/>
          <w:szCs w:val="19"/>
          <w:lang w:val="sk-SK"/>
          <w:rPrChange w:id="84" w:author="Peter Eimannsberger" w:date="2024-09-11T10:05:00Z">
            <w:rPr>
              <w:rFonts w:ascii="Times New Roman" w:hAnsi="Times New Roman"/>
              <w:szCs w:val="19"/>
            </w:rPr>
          </w:rPrChange>
        </w:rPr>
      </w:pPr>
      <w:r w:rsidRPr="00E10D12">
        <w:rPr>
          <w:rFonts w:ascii="Times New Roman" w:hAnsi="Times New Roman"/>
          <w:szCs w:val="19"/>
          <w:lang w:val="sk-SK"/>
          <w:rPrChange w:id="85" w:author="Peter Eimannsberger" w:date="2024-09-11T10:05:00Z">
            <w:rPr>
              <w:rFonts w:ascii="Times New Roman" w:hAnsi="Times New Roman"/>
              <w:szCs w:val="19"/>
            </w:rPr>
          </w:rPrChange>
        </w:rPr>
        <w:t>§ 23 zákona 343/2015 Z. z. o verejnom obstarávaní a o zmene a doplnení niektorých zákonov</w:t>
      </w:r>
      <w:r w:rsidRPr="00E10D12" w:rsidDel="00F91E8B">
        <w:rPr>
          <w:rFonts w:ascii="Times New Roman" w:hAnsi="Times New Roman"/>
          <w:szCs w:val="19"/>
          <w:lang w:val="sk-SK"/>
          <w:rPrChange w:id="86" w:author="Peter Eimannsberger" w:date="2024-09-11T10:05:00Z">
            <w:rPr>
              <w:rFonts w:ascii="Times New Roman" w:hAnsi="Times New Roman"/>
              <w:szCs w:val="19"/>
            </w:rPr>
          </w:rPrChange>
        </w:rPr>
        <w:t xml:space="preserve"> </w:t>
      </w:r>
      <w:r w:rsidRPr="00E10D12">
        <w:rPr>
          <w:rFonts w:ascii="Times New Roman" w:hAnsi="Times New Roman"/>
          <w:szCs w:val="19"/>
          <w:lang w:val="sk-SK"/>
          <w:rPrChange w:id="87" w:author="Peter Eimannsberger" w:date="2024-09-11T10:05:00Z">
            <w:rPr>
              <w:rFonts w:ascii="Times New Roman" w:hAnsi="Times New Roman"/>
              <w:szCs w:val="19"/>
            </w:rPr>
          </w:rPrChange>
        </w:rPr>
        <w:t>v znení neskorších predpisov (ďalej len “ZVO”)</w:t>
      </w:r>
      <w:ins w:id="88" w:author="Karol M" w:date="2024-08-02T13:05:00Z">
        <w:r w:rsidR="00173217" w:rsidRPr="00E10D12">
          <w:rPr>
            <w:rFonts w:ascii="Times New Roman" w:hAnsi="Times New Roman"/>
            <w:szCs w:val="19"/>
            <w:lang w:val="sk-SK"/>
            <w:rPrChange w:id="89" w:author="Peter Eimannsberger" w:date="2024-09-11T10:05:00Z">
              <w:rPr>
                <w:rFonts w:ascii="Times New Roman" w:hAnsi="Times New Roman"/>
                <w:szCs w:val="19"/>
              </w:rPr>
            </w:rPrChange>
          </w:rPr>
          <w:t xml:space="preserve"> a </w:t>
        </w:r>
      </w:ins>
      <w:ins w:id="90" w:author="Karol M" w:date="2024-08-02T13:06:00Z">
        <w:r w:rsidR="00173217" w:rsidRPr="00E10D12">
          <w:rPr>
            <w:rFonts w:ascii="Times New Roman" w:hAnsi="Times New Roman"/>
            <w:szCs w:val="19"/>
            <w:lang w:val="sk-SK"/>
            <w:rPrChange w:id="91" w:author="Peter Eimannsberger" w:date="2024-09-11T10:05:00Z">
              <w:rPr>
                <w:rFonts w:ascii="Times New Roman" w:hAnsi="Times New Roman"/>
                <w:szCs w:val="19"/>
              </w:rPr>
            </w:rPrChange>
          </w:rPr>
          <w:t>kapitoly 2 (</w:t>
        </w:r>
      </w:ins>
      <w:ins w:id="92" w:author="Karol M" w:date="2024-08-02T13:07:00Z">
        <w:r w:rsidR="00173217" w:rsidRPr="00E10D12">
          <w:rPr>
            <w:rFonts w:ascii="Times New Roman" w:hAnsi="Times New Roman"/>
            <w:i/>
            <w:iCs/>
            <w:szCs w:val="19"/>
            <w:lang w:val="sk-SK"/>
            <w:rPrChange w:id="93" w:author="Peter Eimannsberger" w:date="2024-09-11T10:05:00Z">
              <w:rPr>
                <w:rFonts w:ascii="Times New Roman" w:hAnsi="Times New Roman"/>
                <w:i/>
                <w:iCs/>
                <w:szCs w:val="19"/>
              </w:rPr>
            </w:rPrChange>
          </w:rPr>
          <w:t xml:space="preserve">Konflikt záujmov) </w:t>
        </w:r>
        <w:r w:rsidR="00173217" w:rsidRPr="00E10D12">
          <w:rPr>
            <w:rFonts w:ascii="Times New Roman" w:hAnsi="Times New Roman"/>
            <w:szCs w:val="19"/>
            <w:lang w:val="sk-SK"/>
            <w:rPrChange w:id="94" w:author="Peter Eimannsberger" w:date="2024-09-11T10:05:00Z">
              <w:rPr>
                <w:rFonts w:ascii="Times New Roman" w:hAnsi="Times New Roman"/>
                <w:szCs w:val="19"/>
              </w:rPr>
            </w:rPrChange>
          </w:rPr>
          <w:t>Usmernenia</w:t>
        </w:r>
      </w:ins>
      <w:r w:rsidRPr="00E10D12">
        <w:rPr>
          <w:rFonts w:ascii="Times New Roman" w:hAnsi="Times New Roman"/>
          <w:szCs w:val="19"/>
          <w:lang w:val="sk-SK"/>
          <w:rPrChange w:id="95" w:author="Peter Eimannsberger" w:date="2024-09-11T10:05:00Z">
            <w:rPr>
              <w:rFonts w:ascii="Times New Roman" w:hAnsi="Times New Roman"/>
              <w:szCs w:val="19"/>
            </w:rPr>
          </w:rPrChange>
        </w:rPr>
        <w:t>.</w:t>
      </w:r>
    </w:p>
    <w:p w14:paraId="1E27C0F7" w14:textId="2C37672C" w:rsidR="00106D82" w:rsidRPr="00E10D12" w:rsidRDefault="00106D82" w:rsidP="009A365E">
      <w:pPr>
        <w:pStyle w:val="Bulletslevel1"/>
        <w:numPr>
          <w:ilvl w:val="0"/>
          <w:numId w:val="0"/>
        </w:numPr>
        <w:jc w:val="both"/>
        <w:rPr>
          <w:rFonts w:ascii="Times New Roman" w:hAnsi="Times New Roman"/>
          <w:szCs w:val="19"/>
          <w:lang w:val="sk-SK"/>
          <w:rPrChange w:id="96" w:author="Peter Eimannsberger" w:date="2024-09-11T10:05:00Z">
            <w:rPr>
              <w:rFonts w:ascii="Times New Roman" w:hAnsi="Times New Roman"/>
              <w:szCs w:val="19"/>
            </w:rPr>
          </w:rPrChange>
        </w:rPr>
      </w:pPr>
      <w:r w:rsidRPr="00E10D12">
        <w:rPr>
          <w:rFonts w:ascii="Times New Roman" w:hAnsi="Times New Roman"/>
          <w:szCs w:val="19"/>
          <w:lang w:val="sk-SK"/>
          <w:rPrChange w:id="97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>Týmto vyhlasujem, že v prípade</w:t>
      </w:r>
      <w:r w:rsidR="00903228" w:rsidRPr="00E10D12">
        <w:rPr>
          <w:rFonts w:ascii="Times New Roman" w:hAnsi="Times New Roman"/>
          <w:szCs w:val="19"/>
          <w:lang w:val="sk-SK"/>
          <w:rPrChange w:id="98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>,</w:t>
      </w:r>
      <w:r w:rsidRPr="00E10D12">
        <w:rPr>
          <w:rFonts w:ascii="Times New Roman" w:hAnsi="Times New Roman"/>
          <w:szCs w:val="19"/>
          <w:lang w:val="sk-SK"/>
          <w:rPrChange w:id="99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 xml:space="preserve"> ak podľa mojich vedomostí/vedomostí </w:t>
      </w:r>
      <w:r w:rsidR="00C07298" w:rsidRPr="00E10D12">
        <w:rPr>
          <w:rFonts w:ascii="Times New Roman" w:hAnsi="Times New Roman"/>
          <w:szCs w:val="19"/>
          <w:lang w:val="sk-SK"/>
          <w:rPrChange w:id="100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>verejného obstarávateľa</w:t>
      </w:r>
      <w:r w:rsidR="00903228" w:rsidRPr="00E10D12">
        <w:rPr>
          <w:rFonts w:ascii="Times New Roman" w:hAnsi="Times New Roman"/>
          <w:szCs w:val="19"/>
          <w:lang w:val="sk-SK"/>
          <w:rPrChange w:id="101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 xml:space="preserve">, </w:t>
      </w:r>
      <w:r w:rsidR="00F91E8B" w:rsidRPr="00E10D12">
        <w:rPr>
          <w:rFonts w:ascii="Times New Roman" w:hAnsi="Times New Roman"/>
          <w:szCs w:val="19"/>
          <w:lang w:val="sk-SK"/>
          <w:rPrChange w:id="102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>obstarávateľa</w:t>
      </w:r>
      <w:r w:rsidR="00C07298" w:rsidRPr="00E10D12">
        <w:rPr>
          <w:rFonts w:ascii="Times New Roman" w:hAnsi="Times New Roman"/>
          <w:szCs w:val="19"/>
          <w:lang w:val="sk-SK"/>
          <w:rPrChange w:id="103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 xml:space="preserve">, </w:t>
      </w:r>
      <w:r w:rsidR="00903228" w:rsidRPr="00E10D12">
        <w:rPr>
          <w:rFonts w:ascii="Times New Roman" w:hAnsi="Times New Roman"/>
          <w:szCs w:val="19"/>
          <w:lang w:val="sk-SK"/>
          <w:rPrChange w:id="104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>alebo</w:t>
      </w:r>
      <w:r w:rsidR="00C07298" w:rsidRPr="00E10D12">
        <w:rPr>
          <w:rFonts w:ascii="Times New Roman" w:hAnsi="Times New Roman"/>
          <w:szCs w:val="19"/>
          <w:lang w:val="sk-SK"/>
          <w:rPrChange w:id="105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 xml:space="preserve"> osoby podľa § </w:t>
      </w:r>
      <w:r w:rsidR="00F91E8B" w:rsidRPr="00E10D12">
        <w:rPr>
          <w:rFonts w:ascii="Times New Roman" w:hAnsi="Times New Roman"/>
          <w:szCs w:val="19"/>
          <w:lang w:val="sk-SK"/>
          <w:rPrChange w:id="106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>8</w:t>
      </w:r>
      <w:r w:rsidR="00C07298" w:rsidRPr="00E10D12">
        <w:rPr>
          <w:rFonts w:ascii="Times New Roman" w:hAnsi="Times New Roman"/>
          <w:szCs w:val="19"/>
          <w:lang w:val="sk-SK"/>
          <w:rPrChange w:id="107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 xml:space="preserve"> </w:t>
      </w:r>
      <w:r w:rsidR="00903228" w:rsidRPr="00E10D12">
        <w:rPr>
          <w:rFonts w:ascii="Times New Roman" w:hAnsi="Times New Roman"/>
          <w:szCs w:val="19"/>
          <w:lang w:val="sk-SK"/>
          <w:rPrChange w:id="108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>ZVO</w:t>
      </w:r>
      <w:ins w:id="109" w:author="Karol M" w:date="2024-08-02T13:07:00Z">
        <w:r w:rsidR="00173217" w:rsidRPr="00E10D12">
          <w:rPr>
            <w:rFonts w:ascii="Times New Roman" w:hAnsi="Times New Roman"/>
            <w:szCs w:val="19"/>
            <w:lang w:val="sk-SK"/>
            <w:rPrChange w:id="110" w:author="Peter Eimannsberger" w:date="2024-09-11T10:05:00Z">
              <w:rPr>
                <w:rFonts w:ascii="Times New Roman" w:hAnsi="Times New Roman"/>
                <w:szCs w:val="19"/>
                <w:lang w:val="en-US"/>
              </w:rPr>
            </w:rPrChange>
          </w:rPr>
          <w:t xml:space="preserve">, alebo osoby, na ktorú sa </w:t>
        </w:r>
      </w:ins>
      <w:ins w:id="111" w:author="Karol M" w:date="2024-08-02T13:08:00Z">
        <w:r w:rsidR="00173217" w:rsidRPr="00E10D12">
          <w:rPr>
            <w:rFonts w:ascii="Times New Roman" w:hAnsi="Times New Roman"/>
            <w:szCs w:val="19"/>
            <w:lang w:val="sk-SK"/>
            <w:rPrChange w:id="112" w:author="Peter Eimannsberger" w:date="2024-09-11T10:05:00Z">
              <w:rPr>
                <w:rFonts w:ascii="Times New Roman" w:hAnsi="Times New Roman"/>
                <w:szCs w:val="19"/>
                <w:lang w:val="en-US"/>
              </w:rPr>
            </w:rPrChange>
          </w:rPr>
          <w:t>ZVO nevzťahuje</w:t>
        </w:r>
      </w:ins>
      <w:r w:rsidR="00C07298" w:rsidRPr="00E10D12">
        <w:rPr>
          <w:rFonts w:ascii="Times New Roman" w:hAnsi="Times New Roman"/>
          <w:szCs w:val="19"/>
          <w:lang w:val="sk-SK"/>
          <w:rPrChange w:id="113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 xml:space="preserve"> (ktorý predmetné VO realizoval)</w:t>
      </w:r>
      <w:r w:rsidRPr="00E10D12">
        <w:rPr>
          <w:rFonts w:ascii="Times New Roman" w:hAnsi="Times New Roman"/>
          <w:szCs w:val="19"/>
          <w:lang w:val="sk-SK"/>
          <w:rPrChange w:id="114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 xml:space="preserve"> nastane v </w:t>
      </w:r>
      <w:r w:rsidR="00C07298" w:rsidRPr="00E10D12">
        <w:rPr>
          <w:rFonts w:ascii="Times New Roman" w:hAnsi="Times New Roman"/>
          <w:szCs w:val="19"/>
          <w:lang w:val="sk-SK"/>
          <w:rPrChange w:id="115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>predmetnom VO</w:t>
      </w:r>
      <w:ins w:id="116" w:author="Karol M" w:date="2024-08-02T13:08:00Z">
        <w:r w:rsidR="00173217" w:rsidRPr="00E10D12">
          <w:rPr>
            <w:rFonts w:ascii="Times New Roman" w:hAnsi="Times New Roman"/>
            <w:szCs w:val="19"/>
            <w:lang w:val="sk-SK"/>
            <w:rPrChange w:id="117" w:author="Peter Eimannsberger" w:date="2024-09-11T10:05:00Z">
              <w:rPr>
                <w:rFonts w:ascii="Times New Roman" w:hAnsi="Times New Roman"/>
                <w:szCs w:val="19"/>
                <w:lang w:val="en-US"/>
              </w:rPr>
            </w:rPrChange>
          </w:rPr>
          <w:t>/O</w:t>
        </w:r>
      </w:ins>
      <w:r w:rsidRPr="00E10D12">
        <w:rPr>
          <w:rFonts w:ascii="Times New Roman" w:hAnsi="Times New Roman"/>
          <w:szCs w:val="19"/>
          <w:lang w:val="sk-SK"/>
          <w:rPrChange w:id="118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 xml:space="preserve"> </w:t>
      </w:r>
      <w:r w:rsidRPr="00E10D12">
        <w:rPr>
          <w:rFonts w:ascii="Times New Roman" w:hAnsi="Times New Roman"/>
          <w:b/>
          <w:szCs w:val="19"/>
          <w:lang w:val="sk-SK"/>
          <w:rPrChange w:id="119" w:author="Peter Eimannsberger" w:date="2024-09-11T10:05:00Z">
            <w:rPr>
              <w:rFonts w:ascii="Times New Roman" w:hAnsi="Times New Roman"/>
              <w:b/>
              <w:szCs w:val="19"/>
              <w:lang w:val="en-US"/>
            </w:rPr>
          </w:rPrChange>
        </w:rPr>
        <w:t>konflikt záujmov</w:t>
      </w:r>
      <w:r w:rsidRPr="00E10D12">
        <w:rPr>
          <w:rFonts w:ascii="Times New Roman" w:hAnsi="Times New Roman"/>
          <w:szCs w:val="19"/>
          <w:lang w:val="sk-SK"/>
          <w:rPrChange w:id="120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 xml:space="preserve">, </w:t>
      </w:r>
      <w:r w:rsidR="00903228" w:rsidRPr="00E10D12">
        <w:rPr>
          <w:rFonts w:ascii="Times New Roman" w:hAnsi="Times New Roman"/>
          <w:szCs w:val="19"/>
          <w:lang w:val="sk-SK"/>
          <w:rPrChange w:id="121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 xml:space="preserve">prijmem potrebné opatrenia a </w:t>
      </w:r>
      <w:r w:rsidRPr="00E10D12">
        <w:rPr>
          <w:rFonts w:ascii="Times New Roman" w:hAnsi="Times New Roman"/>
          <w:szCs w:val="19"/>
          <w:lang w:val="sk-SK"/>
          <w:rPrChange w:id="122" w:author="Peter Eimannsberger" w:date="2024-09-11T10:05:00Z">
            <w:rPr>
              <w:rFonts w:ascii="Times New Roman" w:hAnsi="Times New Roman"/>
              <w:szCs w:val="19"/>
              <w:lang w:val="en-US"/>
            </w:rPr>
          </w:rPrChange>
        </w:rPr>
        <w:t xml:space="preserve">budem o uvedenej skutočnosti bezodkladne písomne informovať poskytovateľa. </w:t>
      </w:r>
    </w:p>
    <w:p w14:paraId="76227E8C" w14:textId="77777777" w:rsidR="00106D82" w:rsidRPr="00E10D12" w:rsidRDefault="00106D82" w:rsidP="00106D82">
      <w:pPr>
        <w:pStyle w:val="Odsekzoznamu"/>
        <w:ind w:left="0"/>
        <w:jc w:val="both"/>
        <w:rPr>
          <w:rFonts w:ascii="Times New Roman" w:hAnsi="Times New Roman" w:cs="Times New Roman"/>
          <w:sz w:val="19"/>
          <w:szCs w:val="19"/>
          <w:lang w:eastAsia="en-US"/>
          <w:rPrChange w:id="123" w:author="Peter Eimannsberger" w:date="2024-09-11T10:05:00Z">
            <w:rPr>
              <w:rFonts w:ascii="Times New Roman" w:hAnsi="Times New Roman" w:cs="Times New Roman"/>
              <w:sz w:val="19"/>
              <w:szCs w:val="19"/>
              <w:lang w:val="en-US" w:eastAsia="en-US"/>
            </w:rPr>
          </w:rPrChange>
        </w:rPr>
      </w:pPr>
    </w:p>
    <w:p w14:paraId="245DB141" w14:textId="38BAF079" w:rsidR="00106D82" w:rsidRPr="00E10D12" w:rsidRDefault="00106D82" w:rsidP="00F91E8B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  <w:lang w:val="sk-SK"/>
          <w:rPrChange w:id="124" w:author="Peter Eimannsberger" w:date="2024-09-11T10:05:00Z">
            <w:rPr>
              <w:rFonts w:ascii="Times New Roman" w:hAnsi="Times New Roman"/>
              <w:szCs w:val="19"/>
            </w:rPr>
          </w:rPrChange>
        </w:rPr>
      </w:pPr>
      <w:r w:rsidRPr="00E10D12">
        <w:rPr>
          <w:rFonts w:ascii="Times New Roman" w:hAnsi="Times New Roman"/>
          <w:szCs w:val="19"/>
          <w:lang w:val="sk-SK"/>
          <w:rPrChange w:id="125" w:author="Peter Eimannsberger" w:date="2024-09-11T10:05:00Z">
            <w:rPr>
              <w:rFonts w:ascii="Times New Roman" w:hAnsi="Times New Roman"/>
              <w:szCs w:val="19"/>
            </w:rPr>
          </w:rPrChange>
        </w:rPr>
        <w:t>Súčasne vyhlasujem, že v predmetnom VO</w:t>
      </w:r>
      <w:ins w:id="126" w:author="Karol M" w:date="2024-08-02T13:08:00Z">
        <w:r w:rsidR="00173217" w:rsidRPr="00E10D12">
          <w:rPr>
            <w:rFonts w:ascii="Times New Roman" w:hAnsi="Times New Roman"/>
            <w:szCs w:val="19"/>
            <w:lang w:val="sk-SK"/>
            <w:rPrChange w:id="127" w:author="Peter Eimannsberger" w:date="2024-09-11T10:05:00Z">
              <w:rPr>
                <w:rFonts w:ascii="Times New Roman" w:hAnsi="Times New Roman"/>
                <w:szCs w:val="19"/>
              </w:rPr>
            </w:rPrChange>
          </w:rPr>
          <w:t>/O</w:t>
        </w:r>
      </w:ins>
      <w:r w:rsidRPr="00E10D12">
        <w:rPr>
          <w:rFonts w:ascii="Times New Roman" w:hAnsi="Times New Roman"/>
          <w:szCs w:val="19"/>
          <w:lang w:val="sk-SK"/>
          <w:rPrChange w:id="128" w:author="Peter Eimannsberger" w:date="2024-09-11T10:05:00Z">
            <w:rPr>
              <w:rFonts w:ascii="Times New Roman" w:hAnsi="Times New Roman"/>
              <w:szCs w:val="19"/>
            </w:rPr>
          </w:rPrChange>
        </w:rPr>
        <w:t xml:space="preserve"> nenastali skutočnosti uvedené ako </w:t>
      </w:r>
      <w:r w:rsidR="00BE21B5" w:rsidRPr="00E10D12">
        <w:rPr>
          <w:rFonts w:ascii="Times New Roman" w:hAnsi="Times New Roman"/>
          <w:szCs w:val="19"/>
          <w:lang w:val="sk-SK"/>
          <w:rPrChange w:id="129" w:author="Peter Eimannsberger" w:date="2024-09-11T10:05:00Z">
            <w:rPr>
              <w:rFonts w:ascii="Times New Roman" w:hAnsi="Times New Roman"/>
              <w:szCs w:val="19"/>
            </w:rPr>
          </w:rPrChange>
        </w:rPr>
        <w:t>“</w:t>
      </w:r>
      <w:r w:rsidRPr="00E10D12">
        <w:rPr>
          <w:rFonts w:ascii="Times New Roman" w:hAnsi="Times New Roman"/>
          <w:b/>
          <w:szCs w:val="19"/>
          <w:lang w:val="sk-SK"/>
          <w:rPrChange w:id="130" w:author="Peter Eimannsberger" w:date="2024-09-11T10:05:00Z">
            <w:rPr>
              <w:rFonts w:ascii="Times New Roman" w:hAnsi="Times New Roman"/>
              <w:b/>
              <w:szCs w:val="19"/>
            </w:rPr>
          </w:rPrChange>
        </w:rPr>
        <w:t>rizikové indikátory</w:t>
      </w:r>
      <w:r w:rsidR="00BE21B5" w:rsidRPr="00E10D12">
        <w:rPr>
          <w:rFonts w:ascii="Times New Roman" w:hAnsi="Times New Roman"/>
          <w:szCs w:val="19"/>
          <w:lang w:val="sk-SK"/>
          <w:rPrChange w:id="131" w:author="Peter Eimannsberger" w:date="2024-09-11T10:05:00Z">
            <w:rPr>
              <w:rFonts w:ascii="Times New Roman" w:hAnsi="Times New Roman"/>
              <w:szCs w:val="19"/>
            </w:rPr>
          </w:rPrChange>
        </w:rPr>
        <w:t>”</w:t>
      </w:r>
      <w:r w:rsidRPr="00E10D12">
        <w:rPr>
          <w:rFonts w:ascii="Times New Roman" w:hAnsi="Times New Roman"/>
          <w:szCs w:val="19"/>
          <w:lang w:val="sk-SK"/>
          <w:rPrChange w:id="132" w:author="Peter Eimannsberger" w:date="2024-09-11T10:05:00Z">
            <w:rPr>
              <w:rFonts w:ascii="Times New Roman" w:hAnsi="Times New Roman"/>
              <w:szCs w:val="19"/>
            </w:rPr>
          </w:rPrChange>
        </w:rPr>
        <w:t xml:space="preserve"> v </w:t>
      </w:r>
      <w:r w:rsidR="00F91E8B" w:rsidRPr="00E10D12">
        <w:rPr>
          <w:rFonts w:ascii="Times New Roman" w:hAnsi="Times New Roman"/>
          <w:b/>
          <w:szCs w:val="19"/>
          <w:lang w:val="sk-SK"/>
          <w:rPrChange w:id="133" w:author="Peter Eimannsberger" w:date="2024-09-11T10:05:00Z">
            <w:rPr>
              <w:rFonts w:ascii="Times New Roman" w:hAnsi="Times New Roman"/>
              <w:b/>
              <w:szCs w:val="19"/>
            </w:rPr>
          </w:rPrChange>
        </w:rPr>
        <w:t xml:space="preserve">Usmernení </w:t>
      </w:r>
      <w:r w:rsidR="00F91E8B" w:rsidRPr="00E10D12">
        <w:rPr>
          <w:rFonts w:ascii="Times New Roman" w:hAnsi="Times New Roman"/>
          <w:b/>
          <w:bCs/>
          <w:szCs w:val="19"/>
          <w:lang w:val="sk-SK"/>
          <w:rPrChange w:id="134" w:author="Peter Eimannsberger" w:date="2024-09-11T10:05:00Z">
            <w:rPr>
              <w:rFonts w:ascii="Times New Roman" w:hAnsi="Times New Roman"/>
              <w:b/>
              <w:bCs/>
              <w:szCs w:val="19"/>
            </w:rPr>
          </w:rPrChange>
        </w:rPr>
        <w:t>k verejném</w:t>
      </w:r>
      <w:r w:rsidR="00903228" w:rsidRPr="00E10D12">
        <w:rPr>
          <w:rFonts w:ascii="Times New Roman" w:hAnsi="Times New Roman"/>
          <w:b/>
          <w:bCs/>
          <w:szCs w:val="19"/>
          <w:lang w:val="sk-SK"/>
          <w:rPrChange w:id="135" w:author="Peter Eimannsberger" w:date="2024-09-11T10:05:00Z">
            <w:rPr>
              <w:rFonts w:ascii="Times New Roman" w:hAnsi="Times New Roman"/>
              <w:b/>
              <w:bCs/>
              <w:szCs w:val="19"/>
            </w:rPr>
          </w:rPrChange>
        </w:rPr>
        <w:t>u obstarávaniu fondov pre oblasť</w:t>
      </w:r>
      <w:r w:rsidR="00F91E8B" w:rsidRPr="00E10D12">
        <w:rPr>
          <w:rFonts w:ascii="Times New Roman" w:hAnsi="Times New Roman"/>
          <w:b/>
          <w:bCs/>
          <w:szCs w:val="19"/>
          <w:lang w:val="sk-SK"/>
          <w:rPrChange w:id="136" w:author="Peter Eimannsberger" w:date="2024-09-11T10:05:00Z">
            <w:rPr>
              <w:rFonts w:ascii="Times New Roman" w:hAnsi="Times New Roman"/>
              <w:b/>
              <w:bCs/>
              <w:szCs w:val="19"/>
            </w:rPr>
          </w:rPrChange>
        </w:rPr>
        <w:t xml:space="preserve"> vnútorných záležitostí</w:t>
      </w:r>
      <w:r w:rsidR="00F91E8B" w:rsidRPr="00E10D12" w:rsidDel="00F91E8B">
        <w:rPr>
          <w:rFonts w:ascii="Times New Roman" w:hAnsi="Times New Roman"/>
          <w:szCs w:val="19"/>
          <w:lang w:val="sk-SK"/>
          <w:rPrChange w:id="137" w:author="Peter Eimannsberger" w:date="2024-09-11T10:05:00Z">
            <w:rPr>
              <w:rFonts w:ascii="Times New Roman" w:hAnsi="Times New Roman"/>
              <w:szCs w:val="19"/>
            </w:rPr>
          </w:rPrChange>
        </w:rPr>
        <w:t xml:space="preserve"> </w:t>
      </w:r>
      <w:r w:rsidRPr="00E10D12">
        <w:rPr>
          <w:rFonts w:ascii="Times New Roman" w:hAnsi="Times New Roman"/>
          <w:szCs w:val="19"/>
          <w:lang w:val="sk-SK"/>
          <w:rPrChange w:id="138" w:author="Peter Eimannsberger" w:date="2024-09-11T10:05:00Z">
            <w:rPr>
              <w:rFonts w:ascii="Times New Roman" w:hAnsi="Times New Roman"/>
              <w:szCs w:val="19"/>
            </w:rPr>
          </w:rPrChange>
        </w:rPr>
        <w:t>.</w:t>
      </w:r>
    </w:p>
    <w:p w14:paraId="3965CFC6" w14:textId="77777777" w:rsidR="00106D82" w:rsidRPr="00E10D12" w:rsidRDefault="00106D82" w:rsidP="00106D82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  <w:lang w:val="sk-SK"/>
          <w:rPrChange w:id="139" w:author="Peter Eimannsberger" w:date="2024-09-11T10:05:00Z">
            <w:rPr>
              <w:rFonts w:ascii="Times New Roman" w:hAnsi="Times New Roman"/>
              <w:szCs w:val="19"/>
            </w:rPr>
          </w:rPrChange>
        </w:rPr>
      </w:pPr>
    </w:p>
    <w:p w14:paraId="11E0AB82" w14:textId="5168BF75" w:rsidR="00106D82" w:rsidRPr="00E10D12" w:rsidRDefault="00106D82" w:rsidP="00106D82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  <w:lang w:val="sk-SK"/>
          <w:rPrChange w:id="140" w:author="Peter Eimannsberger" w:date="2024-09-11T10:05:00Z">
            <w:rPr>
              <w:rFonts w:ascii="Times New Roman" w:hAnsi="Times New Roman"/>
              <w:szCs w:val="19"/>
            </w:rPr>
          </w:rPrChange>
        </w:rPr>
      </w:pPr>
      <w:r w:rsidRPr="00E10D12">
        <w:rPr>
          <w:rFonts w:ascii="Times New Roman" w:hAnsi="Times New Roman"/>
          <w:szCs w:val="19"/>
          <w:lang w:val="sk-SK"/>
          <w:rPrChange w:id="141" w:author="Peter Eimannsberger" w:date="2024-09-11T10:05:00Z">
            <w:rPr>
              <w:rFonts w:ascii="Times New Roman" w:hAnsi="Times New Roman"/>
              <w:szCs w:val="19"/>
            </w:rPr>
          </w:rPrChange>
        </w:rPr>
        <w:t xml:space="preserve">Rovnako potvrdzujem, že beriem na vedomie skutočnosť, že </w:t>
      </w:r>
      <w:r w:rsidRPr="00E10D12">
        <w:rPr>
          <w:rFonts w:ascii="Times New Roman" w:hAnsi="Times New Roman"/>
          <w:b/>
          <w:szCs w:val="19"/>
          <w:lang w:val="sk-SK"/>
          <w:rPrChange w:id="142" w:author="Peter Eimannsberger" w:date="2024-09-11T10:05:00Z">
            <w:rPr>
              <w:rFonts w:ascii="Times New Roman" w:hAnsi="Times New Roman"/>
              <w:b/>
              <w:szCs w:val="19"/>
            </w:rPr>
          </w:rPrChange>
        </w:rPr>
        <w:t xml:space="preserve">v prípade </w:t>
      </w:r>
      <w:r w:rsidR="00F91E8B" w:rsidRPr="00E10D12">
        <w:rPr>
          <w:rFonts w:ascii="Times New Roman" w:hAnsi="Times New Roman"/>
          <w:b/>
          <w:szCs w:val="19"/>
          <w:lang w:val="sk-SK"/>
          <w:rPrChange w:id="143" w:author="Peter Eimannsberger" w:date="2024-09-11T10:05:00Z">
            <w:rPr>
              <w:rFonts w:ascii="Times New Roman" w:hAnsi="Times New Roman"/>
              <w:b/>
              <w:szCs w:val="19"/>
            </w:rPr>
          </w:rPrChange>
        </w:rPr>
        <w:t xml:space="preserve">identifikovania </w:t>
      </w:r>
      <w:r w:rsidRPr="00E10D12">
        <w:rPr>
          <w:rFonts w:ascii="Times New Roman" w:hAnsi="Times New Roman"/>
          <w:b/>
          <w:szCs w:val="19"/>
          <w:lang w:val="sk-SK"/>
          <w:rPrChange w:id="144" w:author="Peter Eimannsberger" w:date="2024-09-11T10:05:00Z">
            <w:rPr>
              <w:rFonts w:ascii="Times New Roman" w:hAnsi="Times New Roman"/>
              <w:b/>
              <w:szCs w:val="19"/>
            </w:rPr>
          </w:rPrChange>
        </w:rPr>
        <w:t>konfliktu záujmov v budúcnosti bude na predmetné verejné obstarávanie určená finančná oprava vo výške 100 %.</w:t>
      </w:r>
    </w:p>
    <w:p w14:paraId="73206620" w14:textId="77777777" w:rsidR="00106D82" w:rsidRPr="00E10D12" w:rsidRDefault="00106D82" w:rsidP="00106D82">
      <w:pPr>
        <w:autoSpaceDE w:val="0"/>
        <w:autoSpaceDN w:val="0"/>
        <w:adjustRightInd w:val="0"/>
        <w:jc w:val="both"/>
        <w:rPr>
          <w:rFonts w:ascii="Times New Roman" w:hAnsi="Times New Roman"/>
          <w:szCs w:val="19"/>
          <w:lang w:val="sk-SK"/>
          <w:rPrChange w:id="145" w:author="Peter Eimannsberger" w:date="2024-09-11T10:05:00Z">
            <w:rPr>
              <w:rFonts w:ascii="Times New Roman" w:hAnsi="Times New Roman"/>
              <w:szCs w:val="19"/>
            </w:rPr>
          </w:rPrChange>
        </w:rPr>
      </w:pPr>
    </w:p>
    <w:p w14:paraId="2FF9F206" w14:textId="77777777" w:rsidR="006F7925" w:rsidRPr="00E10D12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  <w:lang w:val="sk-SK"/>
          <w:rPrChange w:id="146" w:author="Peter Eimannsberger" w:date="2024-09-11T10:05:00Z">
            <w:rPr>
              <w:rFonts w:asciiTheme="minorHAnsi" w:hAnsiTheme="minorHAnsi" w:cstheme="minorHAnsi"/>
              <w:szCs w:val="19"/>
            </w:rPr>
          </w:rPrChange>
        </w:rPr>
      </w:pPr>
      <w:r w:rsidRPr="00E10D12">
        <w:rPr>
          <w:rFonts w:ascii="Times New Roman" w:hAnsi="Times New Roman"/>
          <w:szCs w:val="19"/>
          <w:lang w:val="sk-SK"/>
          <w:rPrChange w:id="147" w:author="Peter Eimannsberger" w:date="2024-09-11T10:05:00Z">
            <w:rPr>
              <w:rFonts w:ascii="Times New Roman" w:hAnsi="Times New Roman"/>
              <w:szCs w:val="19"/>
            </w:rPr>
          </w:rPrChange>
        </w:rPr>
        <w:t>Podpis zainteresovaných osôb</w:t>
      </w:r>
      <w:r w:rsidRPr="00E10D12">
        <w:rPr>
          <w:rStyle w:val="Odkaznapoznmkupodiarou"/>
          <w:rFonts w:cstheme="minorHAnsi"/>
          <w:szCs w:val="19"/>
          <w:lang w:val="sk-SK"/>
          <w:rPrChange w:id="148" w:author="Peter Eimannsberger" w:date="2024-09-11T10:05:00Z">
            <w:rPr>
              <w:rStyle w:val="Odkaznapoznmkupodiarou"/>
              <w:rFonts w:cstheme="minorHAnsi"/>
              <w:szCs w:val="19"/>
            </w:rPr>
          </w:rPrChange>
        </w:rPr>
        <w:footnoteReference w:id="2"/>
      </w:r>
      <w:r w:rsidRPr="00E10D12">
        <w:rPr>
          <w:rFonts w:asciiTheme="minorHAnsi" w:hAnsiTheme="minorHAnsi" w:cstheme="minorHAnsi"/>
          <w:szCs w:val="19"/>
          <w:lang w:val="sk-SK"/>
          <w:rPrChange w:id="150" w:author="Peter Eimannsberger" w:date="2024-09-11T10:05:00Z">
            <w:rPr>
              <w:rFonts w:asciiTheme="minorHAnsi" w:hAnsiTheme="minorHAnsi" w:cstheme="minorHAnsi"/>
              <w:szCs w:val="19"/>
            </w:rPr>
          </w:rPrChange>
        </w:rPr>
        <w:t xml:space="preserve">: </w:t>
      </w:r>
    </w:p>
    <w:p w14:paraId="22C69651" w14:textId="77777777" w:rsidR="006F7925" w:rsidRPr="00E10D12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  <w:lang w:val="sk-SK"/>
          <w:rPrChange w:id="151" w:author="Peter Eimannsberger" w:date="2024-09-11T10:05:00Z">
            <w:rPr>
              <w:rFonts w:asciiTheme="minorHAnsi" w:hAnsiTheme="minorHAnsi" w:cstheme="minorHAnsi"/>
              <w:szCs w:val="19"/>
            </w:rPr>
          </w:rPrChange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:rsidRPr="00E10D12" w14:paraId="677D2B1C" w14:textId="77777777" w:rsidTr="00A256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487B77" w:themeFill="accent6" w:themeFillShade="BF"/>
          </w:tcPr>
          <w:p w14:paraId="37815580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  <w:lang w:val="sk-SK"/>
                <w:rPrChange w:id="152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  <w:r w:rsidRPr="00E10D12">
              <w:rPr>
                <w:rFonts w:asciiTheme="minorHAnsi" w:hAnsiTheme="minorHAnsi" w:cstheme="minorHAnsi"/>
                <w:szCs w:val="19"/>
                <w:lang w:val="sk-SK"/>
                <w:rPrChange w:id="153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  <w:t>Meno, priezvisko, pozícia</w:t>
            </w:r>
          </w:p>
        </w:tc>
        <w:tc>
          <w:tcPr>
            <w:tcW w:w="1559" w:type="dxa"/>
            <w:shd w:val="clear" w:color="auto" w:fill="487B77" w:themeFill="accent6" w:themeFillShade="BF"/>
            <w:vAlign w:val="center"/>
          </w:tcPr>
          <w:p w14:paraId="77B9F28D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54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  <w:r w:rsidRPr="00E10D12">
              <w:rPr>
                <w:rFonts w:asciiTheme="minorHAnsi" w:hAnsiTheme="minorHAnsi" w:cstheme="minorHAnsi"/>
                <w:szCs w:val="19"/>
                <w:lang w:val="sk-SK"/>
                <w:rPrChange w:id="155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  <w:t>Podpis</w:t>
            </w:r>
          </w:p>
        </w:tc>
        <w:tc>
          <w:tcPr>
            <w:tcW w:w="1069" w:type="dxa"/>
            <w:shd w:val="clear" w:color="auto" w:fill="487B77" w:themeFill="accent6" w:themeFillShade="BF"/>
          </w:tcPr>
          <w:p w14:paraId="339B105F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56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  <w:r w:rsidRPr="00E10D12">
              <w:rPr>
                <w:rFonts w:asciiTheme="minorHAnsi" w:hAnsiTheme="minorHAnsi" w:cstheme="minorHAnsi"/>
                <w:szCs w:val="19"/>
                <w:lang w:val="sk-SK"/>
                <w:rPrChange w:id="157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  <w:t>Dátum</w:t>
            </w:r>
          </w:p>
        </w:tc>
        <w:tc>
          <w:tcPr>
            <w:tcW w:w="2042" w:type="dxa"/>
            <w:shd w:val="clear" w:color="auto" w:fill="487B77" w:themeFill="accent6" w:themeFillShade="BF"/>
          </w:tcPr>
          <w:p w14:paraId="5ECFDDCF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58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  <w:r w:rsidRPr="00E10D12">
              <w:rPr>
                <w:rFonts w:asciiTheme="minorHAnsi" w:hAnsiTheme="minorHAnsi" w:cstheme="minorHAnsi"/>
                <w:szCs w:val="19"/>
                <w:lang w:val="sk-SK"/>
                <w:rPrChange w:id="159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  <w:t>Miesto</w:t>
            </w:r>
          </w:p>
        </w:tc>
      </w:tr>
      <w:tr w:rsidR="006F7925" w:rsidRPr="00E10D12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  <w:lang w:val="sk-SK"/>
                <w:rPrChange w:id="160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1559" w:type="dxa"/>
          </w:tcPr>
          <w:p w14:paraId="3865543E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61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1069" w:type="dxa"/>
          </w:tcPr>
          <w:p w14:paraId="225DAC1C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62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2042" w:type="dxa"/>
          </w:tcPr>
          <w:p w14:paraId="7EA082FD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63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</w:tr>
      <w:tr w:rsidR="006F7925" w:rsidRPr="00E10D12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  <w:lang w:val="sk-SK"/>
                <w:rPrChange w:id="164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1559" w:type="dxa"/>
          </w:tcPr>
          <w:p w14:paraId="1B151E06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65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1069" w:type="dxa"/>
          </w:tcPr>
          <w:p w14:paraId="142D7A43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66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2042" w:type="dxa"/>
          </w:tcPr>
          <w:p w14:paraId="2FB82B04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67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</w:tr>
      <w:tr w:rsidR="006F7925" w:rsidRPr="00E10D12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  <w:lang w:val="sk-SK"/>
                <w:rPrChange w:id="168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1559" w:type="dxa"/>
          </w:tcPr>
          <w:p w14:paraId="13998C4A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69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1069" w:type="dxa"/>
          </w:tcPr>
          <w:p w14:paraId="04A7B25A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70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2042" w:type="dxa"/>
          </w:tcPr>
          <w:p w14:paraId="3071D467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71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</w:tr>
      <w:tr w:rsidR="006F7925" w:rsidRPr="00E10D12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  <w:lang w:val="sk-SK"/>
                <w:rPrChange w:id="172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1559" w:type="dxa"/>
          </w:tcPr>
          <w:p w14:paraId="1F28BED9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73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1069" w:type="dxa"/>
          </w:tcPr>
          <w:p w14:paraId="792E5934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74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2042" w:type="dxa"/>
          </w:tcPr>
          <w:p w14:paraId="02211FF2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75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</w:tr>
      <w:tr w:rsidR="006F7925" w:rsidRPr="00E10D12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  <w:lang w:val="sk-SK"/>
                <w:rPrChange w:id="176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1559" w:type="dxa"/>
          </w:tcPr>
          <w:p w14:paraId="3D5B7C8F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77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1069" w:type="dxa"/>
          </w:tcPr>
          <w:p w14:paraId="79C6440D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78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2042" w:type="dxa"/>
          </w:tcPr>
          <w:p w14:paraId="462D9937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79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</w:tr>
      <w:tr w:rsidR="006F7925" w:rsidRPr="00E10D12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  <w:lang w:val="sk-SK"/>
                <w:rPrChange w:id="180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1559" w:type="dxa"/>
          </w:tcPr>
          <w:p w14:paraId="35445120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81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1069" w:type="dxa"/>
          </w:tcPr>
          <w:p w14:paraId="18E8FCBD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82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2042" w:type="dxa"/>
          </w:tcPr>
          <w:p w14:paraId="3D349668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83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</w:tr>
      <w:tr w:rsidR="006F7925" w:rsidRPr="00E10D12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  <w:lang w:val="sk-SK"/>
                <w:rPrChange w:id="184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1559" w:type="dxa"/>
          </w:tcPr>
          <w:p w14:paraId="6D3649D7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85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1069" w:type="dxa"/>
          </w:tcPr>
          <w:p w14:paraId="56BBA661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86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  <w:tc>
          <w:tcPr>
            <w:tcW w:w="2042" w:type="dxa"/>
          </w:tcPr>
          <w:p w14:paraId="77EAB904" w14:textId="77777777" w:rsidR="006F7925" w:rsidRPr="00E10D12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  <w:lang w:val="sk-SK"/>
                <w:rPrChange w:id="187" w:author="Peter Eimannsberger" w:date="2024-09-11T10:05:00Z">
                  <w:rPr>
                    <w:rFonts w:asciiTheme="minorHAnsi" w:hAnsiTheme="minorHAnsi" w:cstheme="minorHAnsi"/>
                    <w:szCs w:val="19"/>
                  </w:rPr>
                </w:rPrChange>
              </w:rPr>
            </w:pPr>
          </w:p>
        </w:tc>
      </w:tr>
    </w:tbl>
    <w:p w14:paraId="63EA08ED" w14:textId="1754E197" w:rsidR="00D43977" w:rsidRPr="00E10D12" w:rsidDel="00E10D12" w:rsidRDefault="00D43977" w:rsidP="00D43977">
      <w:pPr>
        <w:rPr>
          <w:del w:id="188" w:author="Peter Eimannsberger" w:date="2024-09-11T10:06:00Z"/>
          <w:lang w:val="sk-SK"/>
          <w:rPrChange w:id="189" w:author="Peter Eimannsberger" w:date="2024-09-11T10:05:00Z">
            <w:rPr>
              <w:del w:id="190" w:author="Peter Eimannsberger" w:date="2024-09-11T10:06:00Z"/>
              <w:lang w:val="cs-CZ"/>
            </w:rPr>
          </w:rPrChange>
        </w:rPr>
      </w:pPr>
      <w:bookmarkStart w:id="191" w:name="_GoBack"/>
      <w:bookmarkEnd w:id="191"/>
    </w:p>
    <w:p w14:paraId="2E5F2244" w14:textId="12B25E54" w:rsidR="00DC1DB7" w:rsidRPr="00E10D12" w:rsidRDefault="00D43977" w:rsidP="00D43977">
      <w:pPr>
        <w:tabs>
          <w:tab w:val="left" w:pos="3836"/>
        </w:tabs>
        <w:rPr>
          <w:lang w:val="sk-SK"/>
          <w:rPrChange w:id="192" w:author="Peter Eimannsberger" w:date="2024-09-11T10:05:00Z">
            <w:rPr>
              <w:lang w:val="cs-CZ"/>
            </w:rPr>
          </w:rPrChange>
        </w:rPr>
      </w:pPr>
      <w:del w:id="193" w:author="Peter Eimannsberger" w:date="2024-09-11T10:06:00Z">
        <w:r w:rsidRPr="00E10D12" w:rsidDel="00E10D12">
          <w:rPr>
            <w:lang w:val="sk-SK"/>
            <w:rPrChange w:id="194" w:author="Peter Eimannsberger" w:date="2024-09-11T10:05:00Z">
              <w:rPr>
                <w:lang w:val="cs-CZ"/>
              </w:rPr>
            </w:rPrChange>
          </w:rPr>
          <w:tab/>
        </w:r>
      </w:del>
    </w:p>
    <w:sectPr w:rsidR="00DC1DB7" w:rsidRPr="00E10D12" w:rsidSect="002C67F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991" w:bottom="709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35E40" w14:textId="77777777" w:rsidR="00F9767C" w:rsidRDefault="00F9767C">
      <w:r>
        <w:separator/>
      </w:r>
    </w:p>
    <w:p w14:paraId="20938DCD" w14:textId="77777777" w:rsidR="00F9767C" w:rsidRDefault="00F9767C"/>
  </w:endnote>
  <w:endnote w:type="continuationSeparator" w:id="0">
    <w:p w14:paraId="234FDE7E" w14:textId="77777777" w:rsidR="00F9767C" w:rsidRDefault="00F9767C">
      <w:r>
        <w:continuationSeparator/>
      </w:r>
    </w:p>
    <w:p w14:paraId="4A174DE8" w14:textId="77777777" w:rsidR="00F9767C" w:rsidRDefault="00F9767C"/>
  </w:endnote>
  <w:endnote w:type="continuationNotice" w:id="1">
    <w:p w14:paraId="600D50E6" w14:textId="77777777" w:rsidR="00F9767C" w:rsidRDefault="00F976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0567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4F41DC5E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D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377BD" w14:textId="77777777" w:rsidR="00F9767C" w:rsidRDefault="00F9767C">
      <w:r>
        <w:separator/>
      </w:r>
    </w:p>
    <w:p w14:paraId="70B57CC7" w14:textId="77777777" w:rsidR="00F9767C" w:rsidRDefault="00F9767C"/>
  </w:footnote>
  <w:footnote w:type="continuationSeparator" w:id="0">
    <w:p w14:paraId="5049C979" w14:textId="77777777" w:rsidR="00F9767C" w:rsidRDefault="00F9767C">
      <w:r>
        <w:continuationSeparator/>
      </w:r>
    </w:p>
    <w:p w14:paraId="39C2FA81" w14:textId="77777777" w:rsidR="00F9767C" w:rsidRDefault="00F9767C"/>
  </w:footnote>
  <w:footnote w:type="continuationNotice" w:id="1">
    <w:p w14:paraId="0CA00A3C" w14:textId="77777777" w:rsidR="00F9767C" w:rsidRDefault="00F9767C"/>
  </w:footnote>
  <w:footnote w:id="2">
    <w:p w14:paraId="6CE931FC" w14:textId="4BAC1679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 w:rsidR="00D43977">
        <w:t>zainteresovaná</w:t>
      </w:r>
      <w:proofErr w:type="spellEnd"/>
      <w:r w:rsidR="00D43977">
        <w:t xml:space="preserve"> v </w:t>
      </w:r>
      <w:proofErr w:type="spellStart"/>
      <w:r w:rsidR="00D43977">
        <w:t>ktorejkoľvek</w:t>
      </w:r>
      <w:proofErr w:type="spellEnd"/>
      <w:r w:rsidR="00D43977">
        <w:t xml:space="preserve"> </w:t>
      </w:r>
      <w:proofErr w:type="spellStart"/>
      <w:r w:rsidR="00D43977">
        <w:t>fáze</w:t>
      </w:r>
      <w:proofErr w:type="spellEnd"/>
      <w:r w:rsidR="00D43977">
        <w:t xml:space="preserve"> </w:t>
      </w:r>
      <w:proofErr w:type="spellStart"/>
      <w:r w:rsidR="00D43977">
        <w:t>realizácie</w:t>
      </w:r>
      <w:proofErr w:type="spellEnd"/>
      <w:r w:rsidR="00D43977">
        <w:t xml:space="preserve"> VO</w:t>
      </w:r>
      <w:ins w:id="149" w:author="Karol M" w:date="2024-08-02T13:09:00Z">
        <w:r w:rsidR="00173217">
          <w:t>/O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E8C205" w14:textId="172FAE4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18F19" w14:textId="77777777" w:rsidR="00D37C25" w:rsidRDefault="00D37C25" w:rsidP="001C01CC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78ED1D2A" wp14:editId="3B84BDC2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522BE6" w14:textId="77777777" w:rsidR="00D37C25" w:rsidRDefault="00D37C25" w:rsidP="001C01CC">
    <w:pPr>
      <w:ind w:right="283"/>
      <w:rPr>
        <w:b/>
        <w:sz w:val="20"/>
        <w:szCs w:val="20"/>
        <w:lang w:val="sk-SK"/>
      </w:rPr>
    </w:pPr>
  </w:p>
  <w:p w14:paraId="34CB5E4A" w14:textId="1C737322" w:rsidR="00D37C25" w:rsidRPr="005026ED" w:rsidRDefault="00D37C25">
    <w:pPr>
      <w:ind w:right="283"/>
      <w:rPr>
        <w:sz w:val="20"/>
        <w:szCs w:val="20"/>
        <w:lang w:val="sk-SK"/>
      </w:rPr>
      <w:pPrChange w:id="195" w:author="Karol M" w:date="2024-08-16T08:31:00Z">
        <w:pPr>
          <w:ind w:left="2160" w:right="283" w:firstLine="720"/>
        </w:pPr>
      </w:pPrChange>
    </w:pPr>
    <w:r w:rsidRPr="00173217">
      <w:rPr>
        <w:rFonts w:asciiTheme="minorHAnsi" w:hAnsiTheme="minorHAnsi" w:cstheme="minorHAnsi"/>
        <w:bCs/>
        <w:szCs w:val="19"/>
        <w:lang w:val="sk-SK"/>
      </w:rPr>
      <w:t xml:space="preserve">Príloha č. </w:t>
    </w:r>
    <w:ins w:id="196" w:author="Karol M" w:date="2024-08-16T08:31:00Z">
      <w:r w:rsidR="00186F6B">
        <w:rPr>
          <w:rFonts w:asciiTheme="minorHAnsi" w:hAnsiTheme="minorHAnsi" w:cstheme="minorHAnsi"/>
          <w:bCs/>
          <w:szCs w:val="19"/>
          <w:lang w:val="sk-SK"/>
        </w:rPr>
        <w:t>9</w:t>
      </w:r>
    </w:ins>
    <w:del w:id="197" w:author="Karol M" w:date="2024-08-16T08:31:00Z">
      <w:r w:rsidRPr="00173217" w:rsidDel="00186F6B">
        <w:rPr>
          <w:rFonts w:asciiTheme="minorHAnsi" w:hAnsiTheme="minorHAnsi" w:cstheme="minorHAnsi"/>
          <w:bCs/>
          <w:szCs w:val="19"/>
          <w:lang w:val="sk-SK"/>
        </w:rPr>
        <w:delText>8</w:delText>
      </w:r>
    </w:del>
    <w:r w:rsidRPr="00173217">
      <w:rPr>
        <w:rFonts w:asciiTheme="minorHAnsi" w:hAnsiTheme="minorHAnsi" w:cstheme="minorHAnsi"/>
        <w:bCs/>
        <w:szCs w:val="19"/>
        <w:lang w:val="sk-SK"/>
      </w:rPr>
      <w:t xml:space="preserve"> k Usmerneniu k verejnému obstarávaniu/obstarávaniu</w:t>
    </w:r>
  </w:p>
  <w:p w14:paraId="4BBC304F" w14:textId="46A6F9D2" w:rsidR="00E944DC" w:rsidRPr="00173217" w:rsidRDefault="00E944DC" w:rsidP="009A365E">
    <w:pPr>
      <w:pStyle w:val="Hlavika"/>
      <w:tabs>
        <w:tab w:val="left" w:pos="3469"/>
        <w:tab w:val="center" w:pos="4535"/>
        <w:tab w:val="right" w:pos="9070"/>
      </w:tabs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Eimannsberger">
    <w15:presenceInfo w15:providerId="None" w15:userId="Peter Eimannsberger"/>
  </w15:person>
  <w15:person w15:author="Karol M">
    <w15:presenceInfo w15:providerId="Windows Live" w15:userId="3f700b57acc5f3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217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86F6B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03CA"/>
    <w:rsid w:val="001B1020"/>
    <w:rsid w:val="001B499E"/>
    <w:rsid w:val="001B510E"/>
    <w:rsid w:val="001B62F4"/>
    <w:rsid w:val="001B6E17"/>
    <w:rsid w:val="001B7E11"/>
    <w:rsid w:val="001C01CC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2FB7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4B68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C67F9"/>
    <w:rsid w:val="002D2B76"/>
    <w:rsid w:val="002D2C35"/>
    <w:rsid w:val="002D5E8F"/>
    <w:rsid w:val="002D5FCD"/>
    <w:rsid w:val="002D7199"/>
    <w:rsid w:val="002D7602"/>
    <w:rsid w:val="002E1496"/>
    <w:rsid w:val="002E32BC"/>
    <w:rsid w:val="002E3B72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444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493A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4D0"/>
    <w:rsid w:val="004F485A"/>
    <w:rsid w:val="004F5024"/>
    <w:rsid w:val="004F53BF"/>
    <w:rsid w:val="00501355"/>
    <w:rsid w:val="005026ED"/>
    <w:rsid w:val="00502BD0"/>
    <w:rsid w:val="005038B3"/>
    <w:rsid w:val="005048C8"/>
    <w:rsid w:val="00505FF4"/>
    <w:rsid w:val="00507200"/>
    <w:rsid w:val="005106F9"/>
    <w:rsid w:val="00511041"/>
    <w:rsid w:val="00513017"/>
    <w:rsid w:val="00513AF5"/>
    <w:rsid w:val="0051486D"/>
    <w:rsid w:val="005165CB"/>
    <w:rsid w:val="005169B1"/>
    <w:rsid w:val="0051740F"/>
    <w:rsid w:val="00517770"/>
    <w:rsid w:val="00520918"/>
    <w:rsid w:val="0052273C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2EA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9737E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993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4DA5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0473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06AAD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5852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4A0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786A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3228"/>
    <w:rsid w:val="0090483C"/>
    <w:rsid w:val="00904EC1"/>
    <w:rsid w:val="00904F35"/>
    <w:rsid w:val="0090582A"/>
    <w:rsid w:val="00907754"/>
    <w:rsid w:val="00907DC8"/>
    <w:rsid w:val="009100EA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65E"/>
    <w:rsid w:val="009A3E15"/>
    <w:rsid w:val="009A5A6F"/>
    <w:rsid w:val="009A78C4"/>
    <w:rsid w:val="009A7FE5"/>
    <w:rsid w:val="009B024B"/>
    <w:rsid w:val="009B2057"/>
    <w:rsid w:val="009B4092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5635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2AF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96C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0A8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07298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6F24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2914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37C25"/>
    <w:rsid w:val="00D406DA"/>
    <w:rsid w:val="00D40865"/>
    <w:rsid w:val="00D41790"/>
    <w:rsid w:val="00D423AD"/>
    <w:rsid w:val="00D43977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0D12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1D6F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7A3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1E8B"/>
    <w:rsid w:val="00F92764"/>
    <w:rsid w:val="00F93335"/>
    <w:rsid w:val="00F93A80"/>
    <w:rsid w:val="00F93F8A"/>
    <w:rsid w:val="00F93FF8"/>
    <w:rsid w:val="00F96392"/>
    <w:rsid w:val="00F973EA"/>
    <w:rsid w:val="00F9767C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91E8B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B26B02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Modrá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4D93-0FE5-4EC2-A791-9023AC856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70BC38-8047-41A5-898B-DF43B7854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Peter Eimannsberger</cp:lastModifiedBy>
  <cp:revision>13</cp:revision>
  <cp:lastPrinted>2006-02-10T13:19:00Z</cp:lastPrinted>
  <dcterms:created xsi:type="dcterms:W3CDTF">2019-08-02T05:43:00Z</dcterms:created>
  <dcterms:modified xsi:type="dcterms:W3CDTF">2024-09-11T08:06:00Z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