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3AFD" w14:textId="2F47C9E3" w:rsidR="004C74A4" w:rsidRDefault="00D24F59" w:rsidP="004C74A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Okresný úrad v sídle kraja/</w:t>
      </w:r>
      <w:r w:rsidR="004C74A4">
        <w:rPr>
          <w:sz w:val="22"/>
          <w:szCs w:val="22"/>
        </w:rPr>
        <w:t xml:space="preserve">Zastupiteľský úrad  </w:t>
      </w:r>
    </w:p>
    <w:p w14:paraId="10643215" w14:textId="6EE21C47" w:rsidR="004C74A4" w:rsidRDefault="004C74A4" w:rsidP="004C74A4">
      <w:pPr>
        <w:jc w:val="right"/>
        <w:rPr>
          <w:sz w:val="22"/>
          <w:szCs w:val="22"/>
        </w:rPr>
      </w:pPr>
    </w:p>
    <w:p w14:paraId="7363C906" w14:textId="77777777" w:rsidR="004C74A4" w:rsidRDefault="004C74A4" w:rsidP="004C74A4">
      <w:pPr>
        <w:jc w:val="right"/>
        <w:rPr>
          <w:sz w:val="22"/>
          <w:szCs w:val="22"/>
        </w:rPr>
      </w:pPr>
    </w:p>
    <w:p w14:paraId="01B9E1AA" w14:textId="77777777" w:rsidR="004C74A4" w:rsidRDefault="004C74A4" w:rsidP="00B84181">
      <w:pPr>
        <w:jc w:val="center"/>
        <w:rPr>
          <w:sz w:val="22"/>
          <w:szCs w:val="22"/>
        </w:rPr>
      </w:pPr>
    </w:p>
    <w:p w14:paraId="285FF0E8" w14:textId="77777777" w:rsidR="004C74A4" w:rsidRDefault="00B84181" w:rsidP="004C74A4">
      <w:pPr>
        <w:jc w:val="center"/>
        <w:rPr>
          <w:b/>
          <w:bCs/>
          <w:caps/>
        </w:rPr>
      </w:pPr>
      <w:r>
        <w:rPr>
          <w:b/>
          <w:bCs/>
          <w:caps/>
        </w:rPr>
        <w:t>Oznámenie o</w:t>
      </w:r>
      <w:r w:rsidR="004C74A4">
        <w:rPr>
          <w:b/>
          <w:bCs/>
          <w:caps/>
        </w:rPr>
        <w:t xml:space="preserve"> NADOBUDNUTí  </w:t>
      </w:r>
      <w:r>
        <w:rPr>
          <w:b/>
          <w:bCs/>
          <w:caps/>
        </w:rPr>
        <w:t xml:space="preserve">štátneho občianstva </w:t>
      </w:r>
      <w:r w:rsidR="004C74A4">
        <w:rPr>
          <w:b/>
          <w:bCs/>
          <w:caps/>
        </w:rPr>
        <w:t>CUDZIEHO šTáTU</w:t>
      </w:r>
    </w:p>
    <w:p w14:paraId="3E75DDD1" w14:textId="776DB824" w:rsidR="00B84181" w:rsidRPr="00AD542B" w:rsidRDefault="00B84181" w:rsidP="004C74A4">
      <w:pPr>
        <w:jc w:val="center"/>
        <w:rPr>
          <w:bCs/>
        </w:rPr>
      </w:pPr>
      <w:r w:rsidRPr="00AD542B">
        <w:rPr>
          <w:bCs/>
        </w:rPr>
        <w:t>podľa § 9</w:t>
      </w:r>
      <w:r>
        <w:rPr>
          <w:bCs/>
        </w:rPr>
        <w:t xml:space="preserve"> ods. 1</w:t>
      </w:r>
      <w:r w:rsidR="00280647">
        <w:rPr>
          <w:bCs/>
        </w:rPr>
        <w:t>7</w:t>
      </w:r>
      <w:r w:rsidR="004C74A4">
        <w:rPr>
          <w:bCs/>
        </w:rPr>
        <w:t xml:space="preserve"> a 1</w:t>
      </w:r>
      <w:r w:rsidR="00280647">
        <w:rPr>
          <w:bCs/>
        </w:rPr>
        <w:t>8</w:t>
      </w:r>
      <w:r>
        <w:rPr>
          <w:bCs/>
        </w:rPr>
        <w:t xml:space="preserve"> </w:t>
      </w:r>
      <w:r w:rsidRPr="00AD542B">
        <w:rPr>
          <w:bCs/>
        </w:rPr>
        <w:t>zákona NR SR č. 40/1993 Z. z. o štátnom občianstve Slovenskej republiky</w:t>
      </w:r>
      <w:r>
        <w:rPr>
          <w:bCs/>
        </w:rPr>
        <w:t xml:space="preserve"> </w:t>
      </w:r>
      <w:r w:rsidRPr="00AD542B">
        <w:rPr>
          <w:bCs/>
        </w:rPr>
        <w:t>v znení neskorších predpisov</w:t>
      </w:r>
    </w:p>
    <w:p w14:paraId="4ACB81F4" w14:textId="77777777" w:rsidR="00B84181" w:rsidRPr="00AD542B" w:rsidRDefault="00B84181" w:rsidP="00B84181">
      <w:pPr>
        <w:spacing w:line="360" w:lineRule="auto"/>
        <w:jc w:val="both"/>
        <w:rPr>
          <w:sz w:val="22"/>
          <w:szCs w:val="22"/>
        </w:rPr>
      </w:pPr>
    </w:p>
    <w:p w14:paraId="7C453E1C" w14:textId="338CBAB2" w:rsidR="00B84181" w:rsidRPr="00AD542B" w:rsidRDefault="00B84181" w:rsidP="00B84181">
      <w:pPr>
        <w:spacing w:line="360" w:lineRule="auto"/>
        <w:jc w:val="both"/>
        <w:rPr>
          <w:b/>
          <w:bCs/>
          <w:sz w:val="22"/>
          <w:szCs w:val="22"/>
        </w:rPr>
      </w:pPr>
      <w:bookmarkStart w:id="1" w:name="_Hlk99054800"/>
      <w:r w:rsidRPr="00AD542B">
        <w:rPr>
          <w:b/>
          <w:bCs/>
          <w:sz w:val="22"/>
          <w:szCs w:val="22"/>
        </w:rPr>
        <w:t xml:space="preserve">1. </w:t>
      </w:r>
      <w:r w:rsidR="00453771" w:rsidRPr="00453771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>znamovateľ</w:t>
      </w:r>
      <w:bookmarkEnd w:id="1"/>
      <w:r w:rsidR="00A87C5A">
        <w:rPr>
          <w:b/>
          <w:bCs/>
          <w:sz w:val="22"/>
          <w:szCs w:val="22"/>
          <w:u w:val="single"/>
        </w:rPr>
        <w:t xml:space="preserve"> (zákonný zástupca)</w:t>
      </w:r>
      <w:r w:rsidRPr="00AD542B">
        <w:rPr>
          <w:b/>
          <w:bCs/>
          <w:sz w:val="22"/>
          <w:szCs w:val="22"/>
        </w:rPr>
        <w:t>:</w:t>
      </w:r>
    </w:p>
    <w:p w14:paraId="4DBFFF78" w14:textId="17976D7A" w:rsidR="00A87C5A" w:rsidRDefault="00B84181" w:rsidP="002806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b/>
          <w:bCs/>
          <w:sz w:val="22"/>
          <w:szCs w:val="22"/>
        </w:rPr>
        <w:t>Fyzická osoba</w:t>
      </w:r>
      <w:r w:rsidRPr="00AD542B">
        <w:rPr>
          <w:sz w:val="22"/>
          <w:szCs w:val="22"/>
        </w:rPr>
        <w:t xml:space="preserve"> – </w:t>
      </w:r>
      <w:r>
        <w:rPr>
          <w:sz w:val="22"/>
          <w:szCs w:val="22"/>
        </w:rPr>
        <w:t>m</w:t>
      </w:r>
      <w:r w:rsidRPr="00AD542B">
        <w:rPr>
          <w:sz w:val="22"/>
          <w:szCs w:val="22"/>
        </w:rPr>
        <w:t>eno a</w:t>
      </w:r>
      <w:r w:rsidR="00280647">
        <w:rPr>
          <w:sz w:val="22"/>
          <w:szCs w:val="22"/>
        </w:rPr>
        <w:t> </w:t>
      </w:r>
      <w:r w:rsidRPr="00AD542B">
        <w:rPr>
          <w:sz w:val="22"/>
          <w:szCs w:val="22"/>
        </w:rPr>
        <w:t>priezvisko</w:t>
      </w:r>
      <w:r w:rsidR="00280647">
        <w:rPr>
          <w:sz w:val="22"/>
          <w:szCs w:val="22"/>
        </w:rPr>
        <w:t>: .....</w:t>
      </w:r>
      <w:r w:rsidR="00A87C5A">
        <w:rPr>
          <w:sz w:val="22"/>
          <w:szCs w:val="22"/>
        </w:rPr>
        <w:t>..........</w:t>
      </w:r>
      <w:r w:rsidR="00280647">
        <w:rPr>
          <w:sz w:val="22"/>
          <w:szCs w:val="22"/>
        </w:rPr>
        <w:t>.....................................................................................................</w:t>
      </w:r>
    </w:p>
    <w:p w14:paraId="7162C730" w14:textId="59B88A1D" w:rsidR="00B84181" w:rsidRPr="00121A38" w:rsidRDefault="00B84181" w:rsidP="002806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>Rodné priezvisko</w:t>
      </w:r>
      <w:r w:rsidR="00280647">
        <w:rPr>
          <w:sz w:val="22"/>
          <w:szCs w:val="22"/>
        </w:rPr>
        <w:t xml:space="preserve"> : ..........................................</w:t>
      </w:r>
      <w:r w:rsidR="00280647" w:rsidRPr="00121A38">
        <w:rPr>
          <w:sz w:val="22"/>
          <w:szCs w:val="22"/>
        </w:rPr>
        <w:t xml:space="preserve"> </w:t>
      </w:r>
      <w:r w:rsidRPr="00121A38">
        <w:rPr>
          <w:sz w:val="22"/>
          <w:szCs w:val="22"/>
        </w:rPr>
        <w:t>Predchádzajúce priezviská</w:t>
      </w:r>
      <w:r w:rsidR="00280647">
        <w:rPr>
          <w:sz w:val="22"/>
          <w:szCs w:val="22"/>
        </w:rPr>
        <w:t xml:space="preserve"> : ........................................................</w:t>
      </w:r>
    </w:p>
    <w:p w14:paraId="6D333CE7" w14:textId="53FB4520" w:rsidR="00B84181" w:rsidRPr="005F3433" w:rsidRDefault="00B84181" w:rsidP="00A87C5A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Dátum a miesto narodenia</w:t>
      </w:r>
      <w:r w:rsidR="00A87C5A">
        <w:rPr>
          <w:sz w:val="22"/>
          <w:szCs w:val="22"/>
        </w:rPr>
        <w:t>, štát narodenia  : ..........................................................................................................</w:t>
      </w:r>
    </w:p>
    <w:p w14:paraId="243B1D88" w14:textId="6E230444" w:rsidR="00263248" w:rsidRDefault="00263248" w:rsidP="00263248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Rodné číslo</w:t>
      </w:r>
      <w:r>
        <w:rPr>
          <w:sz w:val="22"/>
          <w:szCs w:val="22"/>
        </w:rPr>
        <w:t xml:space="preserve"> </w:t>
      </w:r>
      <w:r w:rsidR="00A87C5A">
        <w:rPr>
          <w:sz w:val="22"/>
          <w:szCs w:val="22"/>
        </w:rPr>
        <w:t xml:space="preserve">(ak ho oznamovateľ má pridelené): ................................. </w:t>
      </w:r>
      <w:r w:rsidRPr="005F3433">
        <w:rPr>
          <w:sz w:val="22"/>
          <w:szCs w:val="22"/>
        </w:rPr>
        <w:t>Rodinný stav</w:t>
      </w:r>
      <w:r>
        <w:rPr>
          <w:sz w:val="22"/>
          <w:szCs w:val="22"/>
        </w:rPr>
        <w:t xml:space="preserve"> </w:t>
      </w:r>
      <w:r w:rsidR="00A87C5A">
        <w:rPr>
          <w:sz w:val="22"/>
          <w:szCs w:val="22"/>
        </w:rPr>
        <w:t>: ..........................................</w:t>
      </w:r>
    </w:p>
    <w:p w14:paraId="542FB95D" w14:textId="45E70285" w:rsidR="00A87C5A" w:rsidRDefault="00A87C5A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FC1173">
        <w:rPr>
          <w:sz w:val="22"/>
          <w:szCs w:val="22"/>
        </w:rPr>
        <w:t>Dátum a miesto uzavretia manželstva 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C1173">
        <w:rPr>
          <w:sz w:val="22"/>
          <w:szCs w:val="22"/>
        </w:rPr>
        <w:t>.............</w:t>
      </w:r>
    </w:p>
    <w:p w14:paraId="61B45C68" w14:textId="41DD8E2B" w:rsidR="00B84181" w:rsidRPr="00121A38" w:rsidRDefault="00B84181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Adresa a štát súčasného pobytu </w:t>
      </w:r>
      <w:r w:rsidR="00A87C5A">
        <w:rPr>
          <w:sz w:val="22"/>
          <w:szCs w:val="22"/>
        </w:rPr>
        <w:t>: ..........................................................................................................................</w:t>
      </w:r>
    </w:p>
    <w:p w14:paraId="5F49F099" w14:textId="344147C0" w:rsidR="00B84181" w:rsidRPr="00AD542B" w:rsidRDefault="00B84181" w:rsidP="004C159F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 xml:space="preserve">Adresa posledného pobytu v SR </w:t>
      </w:r>
      <w:r w:rsidR="00A87C5A">
        <w:rPr>
          <w:sz w:val="22"/>
          <w:szCs w:val="22"/>
        </w:rPr>
        <w:t>: ..........................................................................................................................</w:t>
      </w:r>
    </w:p>
    <w:p w14:paraId="51D4FE03" w14:textId="36B53D9F" w:rsidR="00453771" w:rsidRDefault="00453771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Doterajšie štátne občianstvo .............</w:t>
      </w:r>
      <w:r w:rsidR="00A87C5A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14:paraId="53DB8956" w14:textId="2428E650" w:rsidR="00F96247" w:rsidRPr="00F96247" w:rsidRDefault="00F96247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F96247">
        <w:rPr>
          <w:sz w:val="22"/>
          <w:szCs w:val="22"/>
        </w:rPr>
        <w:t xml:space="preserve">Štát, ktorého štátne občianstvo </w:t>
      </w:r>
      <w:r w:rsidR="00453771">
        <w:rPr>
          <w:sz w:val="22"/>
          <w:szCs w:val="22"/>
        </w:rPr>
        <w:t>oznamovateľ nadobudol.</w:t>
      </w:r>
      <w:r w:rsidRPr="00F96247">
        <w:rPr>
          <w:sz w:val="22"/>
          <w:szCs w:val="22"/>
        </w:rPr>
        <w:t>.....................................................................................</w:t>
      </w:r>
    </w:p>
    <w:p w14:paraId="71F6E24B" w14:textId="28308442" w:rsidR="00F96247" w:rsidRDefault="00F96247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F96247">
        <w:rPr>
          <w:sz w:val="22"/>
          <w:szCs w:val="22"/>
        </w:rPr>
        <w:t>Dátum nadobudnutia štátneho občianstva cudzieho štátu ....................................................................................</w:t>
      </w:r>
    </w:p>
    <w:p w14:paraId="32A01039" w14:textId="6CEE0347" w:rsidR="00B84181" w:rsidRDefault="00B84181" w:rsidP="00B84181">
      <w:pPr>
        <w:spacing w:line="360" w:lineRule="auto"/>
        <w:rPr>
          <w:sz w:val="22"/>
          <w:szCs w:val="22"/>
        </w:rPr>
      </w:pPr>
    </w:p>
    <w:p w14:paraId="05B97411" w14:textId="7B38FBDF" w:rsidR="00F96247" w:rsidRDefault="00575A05" w:rsidP="00F96247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2. </w:t>
      </w:r>
      <w:r w:rsidR="00A87C5A" w:rsidRPr="00A87C5A">
        <w:rPr>
          <w:b/>
          <w:bCs/>
          <w:sz w:val="22"/>
          <w:szCs w:val="22"/>
          <w:u w:val="single"/>
        </w:rPr>
        <w:t xml:space="preserve">Maloletá </w:t>
      </w:r>
      <w:r w:rsidR="00A87C5A">
        <w:rPr>
          <w:b/>
          <w:bCs/>
          <w:sz w:val="22"/>
          <w:szCs w:val="22"/>
          <w:u w:val="single"/>
        </w:rPr>
        <w:t>o</w:t>
      </w:r>
      <w:r w:rsidRPr="00A87C5A">
        <w:rPr>
          <w:b/>
          <w:bCs/>
          <w:sz w:val="22"/>
          <w:szCs w:val="22"/>
          <w:u w:val="single"/>
        </w:rPr>
        <w:t>sob</w:t>
      </w:r>
      <w:r w:rsidR="00453771" w:rsidRPr="00A87C5A">
        <w:rPr>
          <w:b/>
          <w:bCs/>
          <w:sz w:val="22"/>
          <w:szCs w:val="22"/>
          <w:u w:val="single"/>
        </w:rPr>
        <w:t>a</w:t>
      </w:r>
      <w:r w:rsidR="00453771">
        <w:rPr>
          <w:b/>
          <w:bCs/>
          <w:sz w:val="22"/>
          <w:szCs w:val="22"/>
          <w:u w:val="single"/>
        </w:rPr>
        <w:t xml:space="preserve"> </w:t>
      </w:r>
      <w:r w:rsidR="004B7359">
        <w:rPr>
          <w:b/>
          <w:bCs/>
          <w:sz w:val="22"/>
          <w:szCs w:val="22"/>
          <w:u w:val="single"/>
        </w:rPr>
        <w:t>(</w:t>
      </w:r>
      <w:r w:rsidR="00453771">
        <w:rPr>
          <w:b/>
          <w:bCs/>
          <w:sz w:val="22"/>
          <w:szCs w:val="22"/>
          <w:u w:val="single"/>
        </w:rPr>
        <w:t>štátny občan SR</w:t>
      </w:r>
      <w:r w:rsidR="004B7359"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szCs w:val="22"/>
          <w:u w:val="single"/>
        </w:rPr>
        <w:t xml:space="preserve">, ktorá nadobudla štátne občianstvo cudzieho štátu </w:t>
      </w:r>
    </w:p>
    <w:p w14:paraId="0200B468" w14:textId="46909201" w:rsidR="00575A05" w:rsidRPr="00F96247" w:rsidRDefault="00F96247" w:rsidP="00F96247">
      <w:pPr>
        <w:spacing w:line="360" w:lineRule="auto"/>
        <w:jc w:val="both"/>
        <w:rPr>
          <w:sz w:val="22"/>
          <w:szCs w:val="22"/>
        </w:rPr>
      </w:pPr>
      <w:r w:rsidRPr="00F96247">
        <w:rPr>
          <w:sz w:val="22"/>
          <w:szCs w:val="22"/>
        </w:rPr>
        <w:t>(vypĺňa</w:t>
      </w:r>
      <w:r w:rsidR="00A87C5A">
        <w:rPr>
          <w:sz w:val="22"/>
          <w:szCs w:val="22"/>
        </w:rPr>
        <w:t xml:space="preserve"> zákonný zástupca za maloleté dieťa</w:t>
      </w:r>
      <w:r w:rsidR="00D24F59">
        <w:rPr>
          <w:sz w:val="22"/>
          <w:szCs w:val="22"/>
        </w:rPr>
        <w:t xml:space="preserve"> v prípade oznámenia o nadobudnutí </w:t>
      </w:r>
      <w:r w:rsidR="00A87C5A">
        <w:rPr>
          <w:sz w:val="22"/>
          <w:szCs w:val="22"/>
        </w:rPr>
        <w:t>naroden</w:t>
      </w:r>
      <w:r w:rsidR="00D24F59">
        <w:rPr>
          <w:sz w:val="22"/>
          <w:szCs w:val="22"/>
        </w:rPr>
        <w:t>ím</w:t>
      </w:r>
      <w:r w:rsidR="00A87C5A">
        <w:rPr>
          <w:sz w:val="22"/>
          <w:szCs w:val="22"/>
        </w:rPr>
        <w:t>/osvojen</w:t>
      </w:r>
      <w:r w:rsidR="00D24F59">
        <w:rPr>
          <w:sz w:val="22"/>
          <w:szCs w:val="22"/>
        </w:rPr>
        <w:t>ím</w:t>
      </w:r>
      <w:r w:rsidRPr="00F96247">
        <w:rPr>
          <w:sz w:val="22"/>
          <w:szCs w:val="22"/>
        </w:rPr>
        <w:t>)</w:t>
      </w:r>
      <w:r w:rsidR="00575A05" w:rsidRPr="00F96247">
        <w:rPr>
          <w:sz w:val="22"/>
          <w:szCs w:val="22"/>
        </w:rPr>
        <w:t xml:space="preserve"> </w:t>
      </w:r>
    </w:p>
    <w:p w14:paraId="5423A11B" w14:textId="77777777" w:rsidR="004B7359" w:rsidRDefault="004B7359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</w:p>
    <w:p w14:paraId="55151341" w14:textId="41DC1AD0" w:rsidR="00575A05" w:rsidRPr="00AD542B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AD542B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Pr="00AD542B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="00A87C5A">
        <w:rPr>
          <w:sz w:val="22"/>
          <w:szCs w:val="22"/>
        </w:rPr>
        <w:t>: ..............................................................................................................................................</w:t>
      </w:r>
    </w:p>
    <w:p w14:paraId="24909648" w14:textId="4E20C8E5" w:rsidR="00575A05" w:rsidRPr="00121A38" w:rsidRDefault="00575A05" w:rsidP="00575A05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Rodné priezvisko </w:t>
      </w:r>
      <w:r w:rsidR="00A87C5A">
        <w:rPr>
          <w:sz w:val="22"/>
          <w:szCs w:val="22"/>
        </w:rPr>
        <w:t xml:space="preserve">: .................................................... </w:t>
      </w:r>
      <w:r w:rsidRPr="00121A38">
        <w:rPr>
          <w:sz w:val="22"/>
          <w:szCs w:val="22"/>
        </w:rPr>
        <w:t xml:space="preserve">Predchádzajúce priezviská </w:t>
      </w:r>
      <w:r w:rsidR="00A87C5A">
        <w:rPr>
          <w:sz w:val="22"/>
          <w:szCs w:val="22"/>
        </w:rPr>
        <w:t>: ..............................................</w:t>
      </w:r>
    </w:p>
    <w:p w14:paraId="50A7032F" w14:textId="0339B09B" w:rsidR="00575A05" w:rsidRPr="005F3433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Dátum a miesto narodenia</w:t>
      </w:r>
      <w:r w:rsidR="005F6EFE">
        <w:rPr>
          <w:sz w:val="22"/>
          <w:szCs w:val="22"/>
        </w:rPr>
        <w:t>,</w:t>
      </w:r>
      <w:r w:rsidRPr="00AD542B">
        <w:rPr>
          <w:sz w:val="22"/>
          <w:szCs w:val="22"/>
        </w:rPr>
        <w:t xml:space="preserve"> </w:t>
      </w:r>
      <w:r w:rsidR="005F6EFE">
        <w:rPr>
          <w:sz w:val="22"/>
          <w:szCs w:val="22"/>
        </w:rPr>
        <w:t xml:space="preserve">štát narodenia : </w:t>
      </w:r>
      <w:r w:rsidR="00F96247">
        <w:rPr>
          <w:sz w:val="22"/>
          <w:szCs w:val="22"/>
        </w:rPr>
        <w:t>..........................................................................................................</w:t>
      </w:r>
    </w:p>
    <w:p w14:paraId="54C2BF80" w14:textId="5A156A95" w:rsidR="00A87C5A" w:rsidRDefault="00263248" w:rsidP="00263248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>Rodné číslo</w:t>
      </w:r>
      <w:r w:rsidR="00A87C5A">
        <w:rPr>
          <w:sz w:val="22"/>
          <w:szCs w:val="22"/>
        </w:rPr>
        <w:t xml:space="preserve"> (ak ho má pridelené): ...........................................</w:t>
      </w:r>
    </w:p>
    <w:p w14:paraId="3231F459" w14:textId="53DB5F2C" w:rsidR="00575A05" w:rsidRPr="00121A38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121A38">
        <w:rPr>
          <w:sz w:val="22"/>
          <w:szCs w:val="22"/>
        </w:rPr>
        <w:t xml:space="preserve">Adresa a štát súčasného pobytu </w:t>
      </w:r>
      <w:r w:rsidR="005F6EFE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4177BEBE" w14:textId="0403CD12" w:rsidR="00575A05" w:rsidRDefault="00575A05" w:rsidP="00575A05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AD542B">
        <w:rPr>
          <w:sz w:val="22"/>
          <w:szCs w:val="22"/>
        </w:rPr>
        <w:t xml:space="preserve">Adresa posledného pobytu v SR </w:t>
      </w:r>
      <w:r w:rsidR="005F6EFE">
        <w:rPr>
          <w:sz w:val="22"/>
          <w:szCs w:val="22"/>
        </w:rPr>
        <w:t>: .........................................................................................................................</w:t>
      </w:r>
    </w:p>
    <w:p w14:paraId="1FA13C92" w14:textId="35321F8A" w:rsidR="007D0FDC" w:rsidRDefault="007D0FDC" w:rsidP="00575A05">
      <w:pPr>
        <w:spacing w:line="360" w:lineRule="auto"/>
        <w:rPr>
          <w:bCs/>
          <w:color w:val="000000"/>
          <w:sz w:val="22"/>
          <w:szCs w:val="22"/>
        </w:rPr>
      </w:pPr>
      <w:bookmarkStart w:id="2" w:name="_Hlk99055662"/>
      <w:r>
        <w:rPr>
          <w:bCs/>
          <w:color w:val="000000"/>
          <w:sz w:val="22"/>
          <w:szCs w:val="22"/>
        </w:rPr>
        <w:t xml:space="preserve">Štát, ktorého štátne občianstvo </w:t>
      </w:r>
      <w:r w:rsidR="005F6EFE">
        <w:rPr>
          <w:bCs/>
          <w:color w:val="000000"/>
          <w:sz w:val="22"/>
          <w:szCs w:val="22"/>
        </w:rPr>
        <w:t xml:space="preserve">dieťa </w:t>
      </w:r>
      <w:r>
        <w:rPr>
          <w:bCs/>
          <w:color w:val="000000"/>
          <w:sz w:val="22"/>
          <w:szCs w:val="22"/>
        </w:rPr>
        <w:t>nadobud</w:t>
      </w:r>
      <w:r w:rsidR="005F6EFE">
        <w:rPr>
          <w:bCs/>
          <w:color w:val="000000"/>
          <w:sz w:val="22"/>
          <w:szCs w:val="22"/>
        </w:rPr>
        <w:t xml:space="preserve">lo : </w:t>
      </w:r>
      <w:r>
        <w:rPr>
          <w:bCs/>
          <w:color w:val="000000"/>
          <w:sz w:val="22"/>
          <w:szCs w:val="22"/>
        </w:rPr>
        <w:t>...............................................................................................</w:t>
      </w:r>
    </w:p>
    <w:p w14:paraId="2A3ED347" w14:textId="31B248D7" w:rsidR="00575A05" w:rsidRPr="007D0FDC" w:rsidRDefault="007D0FDC" w:rsidP="00575A05">
      <w:pPr>
        <w:spacing w:line="360" w:lineRule="auto"/>
        <w:rPr>
          <w:bCs/>
          <w:sz w:val="22"/>
          <w:szCs w:val="22"/>
        </w:rPr>
      </w:pPr>
      <w:r w:rsidRPr="007D0FDC">
        <w:rPr>
          <w:bCs/>
          <w:color w:val="000000"/>
          <w:sz w:val="22"/>
          <w:szCs w:val="22"/>
        </w:rPr>
        <w:t>Dátum nadobudnutia štátneho občianstva cudzieho štátu</w:t>
      </w:r>
      <w:r>
        <w:rPr>
          <w:bCs/>
          <w:color w:val="000000"/>
          <w:sz w:val="22"/>
          <w:szCs w:val="22"/>
        </w:rPr>
        <w:t xml:space="preserve"> ....................................................................................</w:t>
      </w:r>
    </w:p>
    <w:bookmarkEnd w:id="2"/>
    <w:p w14:paraId="5E5C1560" w14:textId="2F218BF7" w:rsidR="00F96247" w:rsidRDefault="00F96247" w:rsidP="00F9624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Vzťah k oznamovateľovi ......................................................................................................................................</w:t>
      </w:r>
    </w:p>
    <w:p w14:paraId="4043DABB" w14:textId="77777777" w:rsidR="00F96247" w:rsidRDefault="00F96247" w:rsidP="00575A05">
      <w:pPr>
        <w:spacing w:line="360" w:lineRule="auto"/>
        <w:rPr>
          <w:b/>
          <w:bCs/>
          <w:sz w:val="22"/>
          <w:szCs w:val="22"/>
        </w:rPr>
      </w:pPr>
    </w:p>
    <w:p w14:paraId="292EEF3F" w14:textId="54F11873" w:rsidR="00575A05" w:rsidRDefault="00575A05" w:rsidP="00575A0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Spôsob nadobudnutia štátne</w:t>
      </w:r>
      <w:r w:rsidR="007D0FDC">
        <w:rPr>
          <w:b/>
          <w:bCs/>
          <w:sz w:val="22"/>
          <w:szCs w:val="22"/>
          <w:u w:val="single"/>
        </w:rPr>
        <w:t>ho</w:t>
      </w:r>
      <w:r>
        <w:rPr>
          <w:b/>
          <w:bCs/>
          <w:sz w:val="22"/>
          <w:szCs w:val="22"/>
          <w:u w:val="single"/>
        </w:rPr>
        <w:t xml:space="preserve"> občianstvo cudzieho štátu</w:t>
      </w:r>
      <w:r w:rsidR="007D0FDC">
        <w:rPr>
          <w:b/>
          <w:bCs/>
          <w:sz w:val="22"/>
          <w:szCs w:val="22"/>
          <w:u w:val="single"/>
        </w:rPr>
        <w:t xml:space="preserve"> </w:t>
      </w:r>
      <w:r w:rsidR="007D0FDC" w:rsidRPr="00263248">
        <w:rPr>
          <w:sz w:val="22"/>
          <w:szCs w:val="22"/>
        </w:rPr>
        <w:t xml:space="preserve">(vyznačte iba </w:t>
      </w:r>
      <w:r w:rsidR="00263248" w:rsidRPr="00263248">
        <w:rPr>
          <w:sz w:val="22"/>
          <w:szCs w:val="22"/>
        </w:rPr>
        <w:t>jeden spôsob)</w:t>
      </w:r>
      <w:r w:rsidR="007D0FDC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2CC460E3" w14:textId="77777777" w:rsidR="00263248" w:rsidRDefault="00263248" w:rsidP="005F6EFE">
      <w:pPr>
        <w:pStyle w:val="Odsekzoznamu"/>
        <w:spacing w:after="0" w:line="240" w:lineRule="auto"/>
        <w:ind w:hanging="720"/>
        <w:rPr>
          <w:sz w:val="22"/>
        </w:rPr>
      </w:pPr>
    </w:p>
    <w:p w14:paraId="2E577592" w14:textId="166CA81D" w:rsidR="007D0FDC" w:rsidRPr="007D0FDC" w:rsidRDefault="00263248" w:rsidP="005F6EFE">
      <w:pPr>
        <w:pStyle w:val="Odsekzoznamu"/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a) </w:t>
      </w:r>
      <w:r w:rsidR="007D0FDC" w:rsidRPr="007D0FDC">
        <w:rPr>
          <w:sz w:val="22"/>
        </w:rPr>
        <w:t>narodením</w:t>
      </w:r>
      <w:r w:rsidR="005F6EFE">
        <w:rPr>
          <w:sz w:val="22"/>
        </w:rPr>
        <w:t xml:space="preserve"> (podľa § </w:t>
      </w:r>
      <w:r w:rsidR="005F6EFE" w:rsidRPr="00AD542B">
        <w:rPr>
          <w:bCs/>
        </w:rPr>
        <w:t>9</w:t>
      </w:r>
      <w:r w:rsidR="005F6EFE">
        <w:rPr>
          <w:bCs/>
        </w:rPr>
        <w:t xml:space="preserve"> ods. 17 </w:t>
      </w:r>
      <w:r w:rsidR="005F6EFE" w:rsidRPr="00AD542B">
        <w:rPr>
          <w:bCs/>
        </w:rPr>
        <w:t>zákona</w:t>
      </w:r>
      <w:r w:rsidR="005F6EFE">
        <w:rPr>
          <w:bCs/>
        </w:rPr>
        <w:t>)</w:t>
      </w:r>
    </w:p>
    <w:p w14:paraId="6C6EF9D4" w14:textId="77777777" w:rsidR="007D0FDC" w:rsidRPr="007D0FDC" w:rsidRDefault="007D0FDC" w:rsidP="005F6EFE">
      <w:pPr>
        <w:pStyle w:val="Odsekzoznamu"/>
        <w:spacing w:after="0" w:line="240" w:lineRule="auto"/>
        <w:ind w:hanging="720"/>
        <w:rPr>
          <w:sz w:val="22"/>
        </w:rPr>
      </w:pPr>
    </w:p>
    <w:p w14:paraId="6C463894" w14:textId="261069BA" w:rsidR="007D0FDC" w:rsidRPr="007D0FDC" w:rsidRDefault="00263248" w:rsidP="005F6EFE">
      <w:pPr>
        <w:pStyle w:val="Odsekzoznamu"/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b) </w:t>
      </w:r>
      <w:r w:rsidR="007D0FDC" w:rsidRPr="007D0FDC">
        <w:rPr>
          <w:sz w:val="22"/>
        </w:rPr>
        <w:t>osvojením</w:t>
      </w:r>
      <w:r w:rsidR="005F6EFE" w:rsidRPr="005F6EFE">
        <w:rPr>
          <w:sz w:val="22"/>
        </w:rPr>
        <w:t xml:space="preserve"> </w:t>
      </w:r>
      <w:r w:rsidR="005F6EFE">
        <w:rPr>
          <w:sz w:val="22"/>
        </w:rPr>
        <w:t xml:space="preserve">(podľa § </w:t>
      </w:r>
      <w:r w:rsidR="005F6EFE" w:rsidRPr="00AD542B">
        <w:rPr>
          <w:bCs/>
        </w:rPr>
        <w:t>9</w:t>
      </w:r>
      <w:r w:rsidR="005F6EFE">
        <w:rPr>
          <w:bCs/>
        </w:rPr>
        <w:t xml:space="preserve"> ods. 17 </w:t>
      </w:r>
      <w:r w:rsidR="005F6EFE" w:rsidRPr="00AD542B">
        <w:rPr>
          <w:bCs/>
        </w:rPr>
        <w:t>zákona</w:t>
      </w:r>
      <w:r w:rsidR="005F6EFE">
        <w:rPr>
          <w:bCs/>
        </w:rPr>
        <w:t>)</w:t>
      </w:r>
    </w:p>
    <w:p w14:paraId="760EF95D" w14:textId="77777777" w:rsidR="007D0FDC" w:rsidRPr="007D0FDC" w:rsidRDefault="007D0FDC" w:rsidP="005F6EFE">
      <w:pPr>
        <w:pStyle w:val="Odsekzoznamu"/>
        <w:spacing w:after="0" w:line="240" w:lineRule="auto"/>
        <w:ind w:hanging="720"/>
        <w:rPr>
          <w:sz w:val="22"/>
        </w:rPr>
      </w:pPr>
    </w:p>
    <w:p w14:paraId="5CF57E19" w14:textId="57362852" w:rsidR="007D0FDC" w:rsidRPr="007D0FDC" w:rsidRDefault="00263248" w:rsidP="005F6EFE">
      <w:pPr>
        <w:pStyle w:val="Odsekzoznamu"/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c) </w:t>
      </w:r>
      <w:r w:rsidR="007D0FDC" w:rsidRPr="007D0FDC">
        <w:rPr>
          <w:sz w:val="22"/>
        </w:rPr>
        <w:t>udelením počas trvania manželstva s štátnym občanom cudzieho štátu</w:t>
      </w:r>
      <w:r w:rsidR="005F6EFE" w:rsidRPr="005F6EFE">
        <w:rPr>
          <w:sz w:val="22"/>
        </w:rPr>
        <w:t xml:space="preserve"> </w:t>
      </w:r>
      <w:r w:rsidR="005F6EFE">
        <w:rPr>
          <w:sz w:val="22"/>
        </w:rPr>
        <w:t xml:space="preserve">(podľa § </w:t>
      </w:r>
      <w:r w:rsidR="005F6EFE" w:rsidRPr="00AD542B">
        <w:rPr>
          <w:bCs/>
        </w:rPr>
        <w:t>9</w:t>
      </w:r>
      <w:r w:rsidR="005F6EFE">
        <w:rPr>
          <w:bCs/>
        </w:rPr>
        <w:t xml:space="preserve"> ods. 17 </w:t>
      </w:r>
      <w:r w:rsidR="005F6EFE" w:rsidRPr="00AD542B">
        <w:rPr>
          <w:bCs/>
        </w:rPr>
        <w:t>zákona</w:t>
      </w:r>
      <w:r w:rsidR="005F6EFE">
        <w:rPr>
          <w:bCs/>
        </w:rPr>
        <w:t>)</w:t>
      </w:r>
    </w:p>
    <w:p w14:paraId="77FB2773" w14:textId="77777777" w:rsidR="007D0FDC" w:rsidRPr="007D0FDC" w:rsidRDefault="007D0FDC" w:rsidP="005F6EFE">
      <w:pPr>
        <w:pStyle w:val="Odsekzoznamu"/>
        <w:spacing w:after="0" w:line="240" w:lineRule="auto"/>
        <w:ind w:hanging="720"/>
        <w:rPr>
          <w:sz w:val="22"/>
        </w:rPr>
      </w:pPr>
    </w:p>
    <w:p w14:paraId="50F37A7E" w14:textId="7EFB6953" w:rsidR="007D0FDC" w:rsidRPr="007D0FDC" w:rsidRDefault="00263248" w:rsidP="005F6EFE">
      <w:pPr>
        <w:pStyle w:val="Odsekzoznamu"/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d) </w:t>
      </w:r>
      <w:r w:rsidR="007D0FDC" w:rsidRPr="007D0FDC">
        <w:rPr>
          <w:sz w:val="22"/>
        </w:rPr>
        <w:t>nadobudnutie u maloletého dieťaťa</w:t>
      </w:r>
      <w:r w:rsidR="005F6EFE" w:rsidRPr="005F6EFE">
        <w:rPr>
          <w:sz w:val="22"/>
        </w:rPr>
        <w:t xml:space="preserve"> </w:t>
      </w:r>
      <w:r w:rsidR="005F6EFE">
        <w:rPr>
          <w:sz w:val="22"/>
        </w:rPr>
        <w:t xml:space="preserve">(podľa § </w:t>
      </w:r>
      <w:r w:rsidR="005F6EFE" w:rsidRPr="00AD542B">
        <w:rPr>
          <w:bCs/>
        </w:rPr>
        <w:t>9</w:t>
      </w:r>
      <w:r w:rsidR="005F6EFE">
        <w:rPr>
          <w:bCs/>
        </w:rPr>
        <w:t xml:space="preserve"> ods. 17 </w:t>
      </w:r>
      <w:r w:rsidR="005F6EFE" w:rsidRPr="00AD542B">
        <w:rPr>
          <w:bCs/>
        </w:rPr>
        <w:t>zákona</w:t>
      </w:r>
      <w:r w:rsidR="005F6EFE">
        <w:rPr>
          <w:bCs/>
        </w:rPr>
        <w:t>)</w:t>
      </w:r>
    </w:p>
    <w:p w14:paraId="2A8DA146" w14:textId="77777777" w:rsidR="007D0FDC" w:rsidRPr="007D0FDC" w:rsidRDefault="007D0FDC" w:rsidP="005F6EFE">
      <w:pPr>
        <w:pStyle w:val="Odsekzoznamu"/>
        <w:spacing w:after="0" w:line="240" w:lineRule="auto"/>
        <w:ind w:hanging="720"/>
        <w:rPr>
          <w:sz w:val="22"/>
        </w:rPr>
      </w:pPr>
    </w:p>
    <w:p w14:paraId="27AF25D1" w14:textId="5A73C2CF" w:rsidR="007D0FDC" w:rsidRPr="007D0FDC" w:rsidRDefault="00263248" w:rsidP="005F6EFE">
      <w:pPr>
        <w:pStyle w:val="Odsekzoznamu"/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e) </w:t>
      </w:r>
      <w:r w:rsidR="007D0FDC" w:rsidRPr="007D0FDC">
        <w:rPr>
          <w:sz w:val="22"/>
        </w:rPr>
        <w:t xml:space="preserve">udelením pri splnení podmienky registrovaného/trvalého/obvyklého pobytu v trvaní aspoň 5 rokov pred nadobudnutím štátneho občianstva </w:t>
      </w:r>
      <w:r w:rsidR="00D24F59">
        <w:rPr>
          <w:sz w:val="22"/>
        </w:rPr>
        <w:t xml:space="preserve">v tomto </w:t>
      </w:r>
      <w:r w:rsidR="007D0FDC" w:rsidRPr="007D0FDC">
        <w:rPr>
          <w:sz w:val="22"/>
        </w:rPr>
        <w:t>štát</w:t>
      </w:r>
      <w:r w:rsidR="00D24F59">
        <w:rPr>
          <w:sz w:val="22"/>
        </w:rPr>
        <w:t>e</w:t>
      </w:r>
      <w:r w:rsidR="005F6EFE" w:rsidRPr="005F6EFE">
        <w:rPr>
          <w:sz w:val="22"/>
        </w:rPr>
        <w:t xml:space="preserve"> </w:t>
      </w:r>
      <w:r w:rsidR="005F6EFE">
        <w:rPr>
          <w:sz w:val="22"/>
        </w:rPr>
        <w:t xml:space="preserve">(podľa § </w:t>
      </w:r>
      <w:r w:rsidR="005F6EFE" w:rsidRPr="00AD542B">
        <w:rPr>
          <w:bCs/>
        </w:rPr>
        <w:t>9</w:t>
      </w:r>
      <w:r w:rsidR="005F6EFE">
        <w:rPr>
          <w:bCs/>
        </w:rPr>
        <w:t xml:space="preserve"> ods. 18 </w:t>
      </w:r>
      <w:r w:rsidR="005F6EFE" w:rsidRPr="00AD542B">
        <w:rPr>
          <w:bCs/>
        </w:rPr>
        <w:t>zákona</w:t>
      </w:r>
      <w:r w:rsidR="005F6EFE">
        <w:rPr>
          <w:bCs/>
        </w:rPr>
        <w:t>)</w:t>
      </w:r>
      <w:r w:rsidR="007D0FDC" w:rsidRPr="007D0FDC">
        <w:rPr>
          <w:sz w:val="22"/>
        </w:rPr>
        <w:t xml:space="preserve">. </w:t>
      </w:r>
    </w:p>
    <w:p w14:paraId="2AF752E2" w14:textId="77777777" w:rsidR="00263248" w:rsidRDefault="00263248" w:rsidP="005F6EFE">
      <w:pPr>
        <w:pStyle w:val="Hlavika"/>
        <w:tabs>
          <w:tab w:val="clear" w:pos="4536"/>
          <w:tab w:val="clear" w:pos="9072"/>
        </w:tabs>
        <w:spacing w:line="360" w:lineRule="auto"/>
        <w:ind w:hanging="720"/>
        <w:rPr>
          <w:b/>
          <w:bCs/>
          <w:sz w:val="22"/>
          <w:szCs w:val="22"/>
        </w:rPr>
      </w:pPr>
    </w:p>
    <w:p w14:paraId="27C19059" w14:textId="0CC4CC1F" w:rsidR="005F6EFE" w:rsidRPr="00FC1173" w:rsidRDefault="00B84181" w:rsidP="00F1739B">
      <w:pPr>
        <w:pStyle w:val="Hlavika"/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Oznamovateľ </w:t>
      </w:r>
      <w:r w:rsidRPr="005F3433">
        <w:rPr>
          <w:sz w:val="22"/>
          <w:szCs w:val="22"/>
        </w:rPr>
        <w:t xml:space="preserve">predkladá všetky doklady, ktoré môžu potvrdiť, príp. byť nápomocné pri </w:t>
      </w:r>
      <w:r>
        <w:rPr>
          <w:sz w:val="22"/>
          <w:szCs w:val="22"/>
        </w:rPr>
        <w:t>oznámení o </w:t>
      </w:r>
      <w:r w:rsidR="005F6EFE">
        <w:rPr>
          <w:sz w:val="22"/>
          <w:szCs w:val="22"/>
        </w:rPr>
        <w:t>nadobudnutí</w:t>
      </w:r>
      <w:r>
        <w:rPr>
          <w:sz w:val="22"/>
          <w:szCs w:val="22"/>
        </w:rPr>
        <w:t xml:space="preserve"> štátneho občianstva </w:t>
      </w:r>
      <w:r w:rsidR="005F6EFE">
        <w:rPr>
          <w:sz w:val="22"/>
          <w:szCs w:val="22"/>
        </w:rPr>
        <w:t xml:space="preserve">cudzieho štátu </w:t>
      </w:r>
      <w:r w:rsidR="00F1739B">
        <w:rPr>
          <w:sz w:val="22"/>
          <w:szCs w:val="22"/>
        </w:rPr>
        <w:t>(</w:t>
      </w:r>
      <w:r w:rsidR="005F6EFE">
        <w:rPr>
          <w:sz w:val="22"/>
          <w:szCs w:val="22"/>
        </w:rPr>
        <w:t xml:space="preserve">predovšetkým doklady preukazujúce 5 rokov </w:t>
      </w:r>
      <w:r w:rsidR="00F1739B">
        <w:rPr>
          <w:sz w:val="22"/>
          <w:szCs w:val="22"/>
        </w:rPr>
        <w:t xml:space="preserve">jeho </w:t>
      </w:r>
      <w:r w:rsidR="005F6EFE">
        <w:rPr>
          <w:sz w:val="22"/>
          <w:szCs w:val="22"/>
        </w:rPr>
        <w:t>pobytu</w:t>
      </w:r>
      <w:r w:rsidR="00F1739B">
        <w:rPr>
          <w:sz w:val="22"/>
          <w:szCs w:val="22"/>
        </w:rPr>
        <w:t>, aby nedošlo ku strate štátneho občianstva oznamovateľa, ak budú doklady chýbať)</w:t>
      </w:r>
      <w:r w:rsidR="005F6EFE">
        <w:rPr>
          <w:sz w:val="22"/>
          <w:szCs w:val="22"/>
        </w:rPr>
        <w:t>,</w:t>
      </w:r>
      <w:r w:rsidR="005F6EFE" w:rsidRPr="00FC1173">
        <w:rPr>
          <w:sz w:val="22"/>
          <w:szCs w:val="22"/>
        </w:rPr>
        <w:t xml:space="preserve"> </w:t>
      </w:r>
      <w:r w:rsidR="005F6EFE">
        <w:rPr>
          <w:sz w:val="22"/>
          <w:szCs w:val="22"/>
        </w:rPr>
        <w:t>s</w:t>
      </w:r>
      <w:r w:rsidR="005F6EFE" w:rsidRPr="00FC1173">
        <w:rPr>
          <w:sz w:val="22"/>
          <w:szCs w:val="22"/>
        </w:rPr>
        <w:t>ú to</w:t>
      </w:r>
      <w:r w:rsidR="00F1739B">
        <w:rPr>
          <w:sz w:val="22"/>
          <w:szCs w:val="22"/>
        </w:rPr>
        <w:t xml:space="preserve"> predovšetkým</w:t>
      </w:r>
      <w:r w:rsidR="005F6EFE" w:rsidRPr="00FC1173">
        <w:rPr>
          <w:sz w:val="22"/>
          <w:szCs w:val="22"/>
        </w:rPr>
        <w:t>:</w:t>
      </w:r>
    </w:p>
    <w:p w14:paraId="1C76BA6F" w14:textId="74D77FAD" w:rsidR="005F6EFE" w:rsidRDefault="005F6EFE" w:rsidP="00F1739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 w:rsidRPr="00FC1173">
        <w:rPr>
          <w:sz w:val="22"/>
          <w:szCs w:val="22"/>
        </w:rPr>
        <w:t>rodný list</w:t>
      </w:r>
      <w:r>
        <w:rPr>
          <w:sz w:val="22"/>
          <w:szCs w:val="22"/>
        </w:rPr>
        <w:t xml:space="preserve"> oznamovateľa/maloletého dieťaťa</w:t>
      </w:r>
      <w:r w:rsidR="00F1739B">
        <w:rPr>
          <w:sz w:val="22"/>
          <w:szCs w:val="22"/>
        </w:rPr>
        <w:t xml:space="preserve"> (rodný list maloletého dieťaťa doložia tí, ktorí oznamujú nadobudnutie narodením/osvojením</w:t>
      </w:r>
      <w:r w:rsidRPr="00FC1173">
        <w:rPr>
          <w:sz w:val="22"/>
          <w:szCs w:val="22"/>
        </w:rPr>
        <w:t xml:space="preserve">, </w:t>
      </w:r>
    </w:p>
    <w:p w14:paraId="47CB70F6" w14:textId="11DAFDE8" w:rsidR="005F6EFE" w:rsidRPr="00FC1173" w:rsidRDefault="005F6EFE" w:rsidP="00F1739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 w:rsidRPr="00FC1173">
        <w:rPr>
          <w:sz w:val="22"/>
          <w:szCs w:val="22"/>
        </w:rPr>
        <w:t>doklad o osobnom stave –</w:t>
      </w:r>
      <w:r>
        <w:rPr>
          <w:sz w:val="22"/>
          <w:szCs w:val="22"/>
        </w:rPr>
        <w:t xml:space="preserve"> </w:t>
      </w:r>
      <w:r w:rsidRPr="00FC1173">
        <w:rPr>
          <w:sz w:val="22"/>
          <w:szCs w:val="22"/>
        </w:rPr>
        <w:t xml:space="preserve">sobášny list (doložia tí, ktorí </w:t>
      </w:r>
      <w:r>
        <w:rPr>
          <w:sz w:val="22"/>
          <w:szCs w:val="22"/>
        </w:rPr>
        <w:t>oznamujú nadobudnutie počas</w:t>
      </w:r>
      <w:r w:rsidRPr="00FC1173">
        <w:rPr>
          <w:sz w:val="22"/>
          <w:szCs w:val="22"/>
        </w:rPr>
        <w:t xml:space="preserve"> manželstv</w:t>
      </w:r>
      <w:r>
        <w:rPr>
          <w:sz w:val="22"/>
          <w:szCs w:val="22"/>
        </w:rPr>
        <w:t>a</w:t>
      </w:r>
      <w:r w:rsidRPr="00FC1173">
        <w:rPr>
          <w:sz w:val="22"/>
          <w:szCs w:val="22"/>
        </w:rPr>
        <w:t xml:space="preserve">), </w:t>
      </w:r>
    </w:p>
    <w:p w14:paraId="62B963E8" w14:textId="11BAB5C6" w:rsidR="005F6EFE" w:rsidRPr="00FC1173" w:rsidRDefault="005F6EFE" w:rsidP="00F1739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platný </w:t>
      </w:r>
      <w:r w:rsidRPr="00FC1173">
        <w:rPr>
          <w:sz w:val="22"/>
          <w:szCs w:val="22"/>
        </w:rPr>
        <w:t>doklad totožnosti - cestovný pas, občiansky preukaz (originál predložiť veľvyslanectvu SR</w:t>
      </w:r>
      <w:r>
        <w:rPr>
          <w:sz w:val="22"/>
          <w:szCs w:val="22"/>
        </w:rPr>
        <w:t xml:space="preserve">/okresnému </w:t>
      </w:r>
      <w:r w:rsidRPr="00FC1173">
        <w:rPr>
          <w:sz w:val="22"/>
          <w:szCs w:val="22"/>
        </w:rPr>
        <w:t>úradu</w:t>
      </w:r>
      <w:r>
        <w:rPr>
          <w:sz w:val="22"/>
          <w:szCs w:val="22"/>
        </w:rPr>
        <w:t>, kde sa</w:t>
      </w:r>
      <w:r w:rsidRPr="00FC11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vyhotoví </w:t>
      </w:r>
      <w:r w:rsidRPr="00FC1173">
        <w:rPr>
          <w:sz w:val="22"/>
          <w:szCs w:val="22"/>
        </w:rPr>
        <w:t>fotokópi</w:t>
      </w:r>
      <w:r>
        <w:rPr>
          <w:sz w:val="22"/>
          <w:szCs w:val="22"/>
        </w:rPr>
        <w:t>a</w:t>
      </w:r>
      <w:r w:rsidRPr="00FC1173">
        <w:rPr>
          <w:sz w:val="22"/>
          <w:szCs w:val="22"/>
        </w:rPr>
        <w:t>)</w:t>
      </w:r>
      <w:r w:rsidR="00F1739B">
        <w:rPr>
          <w:sz w:val="22"/>
          <w:szCs w:val="22"/>
        </w:rPr>
        <w:t>,</w:t>
      </w:r>
    </w:p>
    <w:p w14:paraId="3B685990" w14:textId="77777777" w:rsidR="005F6EFE" w:rsidRDefault="005F6EFE" w:rsidP="00F1739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 w:rsidRPr="00FC1173">
        <w:rPr>
          <w:sz w:val="22"/>
          <w:szCs w:val="22"/>
        </w:rPr>
        <w:t>doklad o nadobudnutí štátneho občianstva cudzieho štátu</w:t>
      </w:r>
      <w:r>
        <w:rPr>
          <w:sz w:val="22"/>
          <w:szCs w:val="22"/>
        </w:rPr>
        <w:t>, tzv. naturalizačná listina,</w:t>
      </w:r>
    </w:p>
    <w:p w14:paraId="0A49F574" w14:textId="5F13B2AE" w:rsidR="00F1739B" w:rsidRDefault="00F1739B" w:rsidP="00F1739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právoplatný rozsudok súdu o osvojení maloletého dieťaťa,</w:t>
      </w:r>
    </w:p>
    <w:p w14:paraId="7D3AB39D" w14:textId="3402F1DC" w:rsidR="005F6EFE" w:rsidRDefault="005F6EFE" w:rsidP="00F1739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doklady o pobyte v trvaní aspoň 5 rokov pred nadobudnutím cudzieho štátneho občianstva (doklad/potvrdenie o dĺžke pobytu vydaným cudzím štátom, kartička rezidenta, prípadne doklady o zamestnaní/štúdiu v cudzom štáte</w:t>
      </w:r>
      <w:r w:rsidR="001F7C9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93E96BA" w14:textId="77777777" w:rsidR="005F6EFE" w:rsidRDefault="005F6EFE" w:rsidP="005F6EFE">
      <w:pPr>
        <w:pStyle w:val="Hlavi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7460E0FF" w14:textId="77777777" w:rsidR="00F1739B" w:rsidRDefault="005F6EFE" w:rsidP="005F6EFE">
      <w:pPr>
        <w:pStyle w:val="Hlavika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 w:rsidRPr="00EB64E9">
        <w:rPr>
          <w:i/>
          <w:sz w:val="22"/>
          <w:szCs w:val="22"/>
        </w:rPr>
        <w:t xml:space="preserve">Doklady vydané cudzím štátom musia mať ďalšie </w:t>
      </w:r>
      <w:r w:rsidRPr="00EB64E9">
        <w:rPr>
          <w:i/>
          <w:sz w:val="22"/>
          <w:szCs w:val="22"/>
          <w:u w:val="single"/>
        </w:rPr>
        <w:t>overenie</w:t>
      </w:r>
      <w:r w:rsidRPr="00EB64E9">
        <w:rPr>
          <w:i/>
          <w:sz w:val="22"/>
          <w:szCs w:val="22"/>
        </w:rPr>
        <w:t xml:space="preserve">, ak medzinárodná zmluva neustanovuje inak, a musí k nim byť priložený úradne osvedčený </w:t>
      </w:r>
      <w:r w:rsidRPr="00EB64E9">
        <w:rPr>
          <w:i/>
          <w:sz w:val="22"/>
          <w:szCs w:val="22"/>
          <w:u w:val="single"/>
        </w:rPr>
        <w:t>preklad do slovenského jazyka</w:t>
      </w:r>
      <w:r w:rsidRPr="00EB64E9">
        <w:rPr>
          <w:i/>
          <w:sz w:val="22"/>
          <w:szCs w:val="22"/>
        </w:rPr>
        <w:t>. Do slovenského jazyka netreba prekladať doklady vydané v Českej republike.</w:t>
      </w:r>
      <w:r w:rsidR="00F1739B">
        <w:rPr>
          <w:i/>
          <w:sz w:val="22"/>
          <w:szCs w:val="22"/>
        </w:rPr>
        <w:t xml:space="preserve"> </w:t>
      </w:r>
    </w:p>
    <w:p w14:paraId="5CB275CC" w14:textId="45766768" w:rsidR="00B84181" w:rsidRDefault="00B84181" w:rsidP="00263248">
      <w:pPr>
        <w:pStyle w:val="Hlavika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7909696B" w14:textId="77777777" w:rsidR="00B84181" w:rsidRPr="005F3433" w:rsidRDefault="00B84181" w:rsidP="005F6EFE">
      <w:pPr>
        <w:ind w:firstLine="709"/>
        <w:jc w:val="both"/>
        <w:rPr>
          <w:sz w:val="22"/>
          <w:szCs w:val="22"/>
        </w:rPr>
      </w:pPr>
      <w:r w:rsidRPr="005F3433">
        <w:rPr>
          <w:sz w:val="22"/>
          <w:szCs w:val="22"/>
        </w:rPr>
        <w:t xml:space="preserve">Vyhlasujem, že všetky údaje, ktoré som </w:t>
      </w:r>
      <w:r w:rsidRPr="00A65C6E">
        <w:rPr>
          <w:sz w:val="22"/>
          <w:szCs w:val="22"/>
        </w:rPr>
        <w:t>uviedol/a, sú</w:t>
      </w:r>
      <w:r w:rsidRPr="005F3433">
        <w:rPr>
          <w:sz w:val="22"/>
          <w:szCs w:val="22"/>
        </w:rPr>
        <w:t xml:space="preserve"> pravdivé a</w:t>
      </w:r>
      <w:r>
        <w:rPr>
          <w:sz w:val="22"/>
          <w:szCs w:val="22"/>
        </w:rPr>
        <w:t> </w:t>
      </w:r>
      <w:r w:rsidRPr="00A65C6E">
        <w:rPr>
          <w:sz w:val="22"/>
          <w:szCs w:val="22"/>
        </w:rPr>
        <w:t>nezamlčal/a</w:t>
      </w:r>
      <w:r w:rsidRPr="005F3433">
        <w:rPr>
          <w:sz w:val="22"/>
          <w:szCs w:val="22"/>
        </w:rPr>
        <w:t xml:space="preserve"> som žiadnu skutočnosť, čo potvrdzujem svojím vlastnoručným podpisom</w:t>
      </w:r>
      <w:r>
        <w:rPr>
          <w:sz w:val="22"/>
          <w:szCs w:val="22"/>
        </w:rPr>
        <w:t>,</w:t>
      </w:r>
      <w:r w:rsidRPr="005F3433">
        <w:rPr>
          <w:sz w:val="22"/>
          <w:szCs w:val="22"/>
        </w:rPr>
        <w:t xml:space="preserve"> a som si vedomý/á trestných následkov v prípade uvedenia nepravdivých skutočností.</w:t>
      </w:r>
    </w:p>
    <w:p w14:paraId="791E2335" w14:textId="77777777" w:rsidR="00B84181" w:rsidRDefault="00B84181" w:rsidP="005F6E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3433">
        <w:rPr>
          <w:sz w:val="22"/>
          <w:szCs w:val="22"/>
        </w:rPr>
        <w:t xml:space="preserve">Súhlasím so spracúvaním osobných údajov pri spracúvaní </w:t>
      </w:r>
      <w:r>
        <w:rPr>
          <w:sz w:val="22"/>
          <w:szCs w:val="22"/>
        </w:rPr>
        <w:t xml:space="preserve">oznámenia </w:t>
      </w:r>
      <w:r w:rsidRPr="005F3433">
        <w:rPr>
          <w:sz w:val="22"/>
          <w:szCs w:val="22"/>
        </w:rPr>
        <w:t xml:space="preserve"> a v súvislosti s konaním o</w:t>
      </w:r>
      <w:r>
        <w:rPr>
          <w:sz w:val="22"/>
          <w:szCs w:val="22"/>
        </w:rPr>
        <w:t> </w:t>
      </w:r>
      <w:r>
        <w:rPr>
          <w:rFonts w:ascii="TimesNewRomanPS-BoldMT CE" w:hAnsi="TimesNewRomanPS-BoldMT CE" w:cs="TimesNewRomanPS-BoldMT CE"/>
          <w:bCs/>
          <w:sz w:val="22"/>
          <w:szCs w:val="22"/>
        </w:rPr>
        <w:t xml:space="preserve">strate štátneho občianstva SR </w:t>
      </w:r>
      <w:r w:rsidRPr="005F3433">
        <w:rPr>
          <w:rFonts w:ascii="TimesNewRomanPS-BoldMT" w:hAnsi="TimesNewRomanPS-BoldMT" w:cs="TimesNewRomanPS-BoldMT"/>
          <w:bCs/>
          <w:sz w:val="22"/>
          <w:szCs w:val="22"/>
        </w:rPr>
        <w:t xml:space="preserve"> </w:t>
      </w:r>
      <w:r w:rsidRPr="005F3433">
        <w:rPr>
          <w:sz w:val="22"/>
          <w:szCs w:val="22"/>
        </w:rPr>
        <w:t xml:space="preserve">v informačných systémoch </w:t>
      </w:r>
      <w:r w:rsidR="00674084">
        <w:rPr>
          <w:sz w:val="22"/>
          <w:szCs w:val="22"/>
        </w:rPr>
        <w:t>okresného</w:t>
      </w:r>
      <w:r w:rsidRPr="005F3433">
        <w:rPr>
          <w:sz w:val="22"/>
          <w:szCs w:val="22"/>
        </w:rPr>
        <w:t xml:space="preserve"> úradu</w:t>
      </w:r>
      <w:r>
        <w:rPr>
          <w:sz w:val="22"/>
          <w:szCs w:val="22"/>
        </w:rPr>
        <w:t xml:space="preserve"> v sídle kraja</w:t>
      </w:r>
      <w:r w:rsidRPr="005F3433">
        <w:rPr>
          <w:sz w:val="22"/>
          <w:szCs w:val="22"/>
        </w:rPr>
        <w:t xml:space="preserve"> a</w:t>
      </w:r>
      <w:r>
        <w:rPr>
          <w:sz w:val="22"/>
          <w:szCs w:val="22"/>
        </w:rPr>
        <w:t> Ministerstva vnútra</w:t>
      </w:r>
      <w:r w:rsidRPr="005F3433">
        <w:rPr>
          <w:sz w:val="22"/>
          <w:szCs w:val="22"/>
        </w:rPr>
        <w:t xml:space="preserve"> SR v rozsahu ustanovenom zákonom.</w:t>
      </w:r>
    </w:p>
    <w:p w14:paraId="5C23AE09" w14:textId="77777777" w:rsidR="004B7359" w:rsidRPr="005F3433" w:rsidRDefault="004B7359" w:rsidP="005F6EFE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1439937B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7FDB8675" w14:textId="5A76B509" w:rsidR="00B84181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F3433">
        <w:rPr>
          <w:sz w:val="22"/>
          <w:szCs w:val="22"/>
        </w:rPr>
        <w:t>V</w:t>
      </w:r>
      <w:r w:rsidR="0018164C">
        <w:rPr>
          <w:sz w:val="22"/>
          <w:szCs w:val="22"/>
        </w:rPr>
        <w:t> </w:t>
      </w:r>
      <w:r w:rsidR="00263248">
        <w:rPr>
          <w:sz w:val="22"/>
          <w:szCs w:val="22"/>
        </w:rPr>
        <w:t>..........</w:t>
      </w:r>
      <w:r w:rsidR="005F6EFE">
        <w:rPr>
          <w:sz w:val="22"/>
          <w:szCs w:val="22"/>
        </w:rPr>
        <w:t>....................................</w:t>
      </w:r>
      <w:r w:rsidR="00263248">
        <w:rPr>
          <w:sz w:val="22"/>
          <w:szCs w:val="22"/>
        </w:rPr>
        <w:t>.</w:t>
      </w:r>
      <w:r w:rsidRPr="005F3433">
        <w:rPr>
          <w:sz w:val="22"/>
          <w:szCs w:val="22"/>
        </w:rPr>
        <w:t xml:space="preserve"> dňa .................</w:t>
      </w:r>
      <w:r>
        <w:rPr>
          <w:sz w:val="22"/>
          <w:szCs w:val="22"/>
        </w:rPr>
        <w:t>...............</w:t>
      </w:r>
      <w:r w:rsidRPr="005F3433">
        <w:rPr>
          <w:sz w:val="22"/>
          <w:szCs w:val="22"/>
        </w:rPr>
        <w:t>.....</w:t>
      </w:r>
      <w:r w:rsidR="0018164C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23729E">
        <w:rPr>
          <w:sz w:val="22"/>
          <w:szCs w:val="22"/>
        </w:rPr>
        <w:t xml:space="preserve">odpis </w:t>
      </w:r>
      <w:r>
        <w:rPr>
          <w:sz w:val="22"/>
          <w:szCs w:val="22"/>
        </w:rPr>
        <w:t>oznamovateľa: .........................................</w:t>
      </w:r>
      <w:r w:rsidRPr="00A65C6E">
        <w:rPr>
          <w:sz w:val="22"/>
          <w:szCs w:val="22"/>
        </w:rPr>
        <w:t xml:space="preserve"> </w:t>
      </w:r>
    </w:p>
    <w:p w14:paraId="23C24039" w14:textId="77777777" w:rsidR="00B84181" w:rsidRPr="005F3433" w:rsidRDefault="00B84181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6E269F26" w14:textId="77777777" w:rsidR="0018164C" w:rsidRDefault="00B84181" w:rsidP="0018164C">
      <w:pPr>
        <w:pStyle w:val="Hlavi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Totožnosť oznamovateľa bola overená: ............................................ .........</w:t>
      </w:r>
      <w:r w:rsidR="0018164C">
        <w:rPr>
          <w:sz w:val="22"/>
          <w:szCs w:val="22"/>
        </w:rPr>
        <w:t>........................................................</w:t>
      </w:r>
    </w:p>
    <w:p w14:paraId="5AB469D7" w14:textId="77777777" w:rsidR="00B84181" w:rsidRPr="0018164C" w:rsidRDefault="00B84181" w:rsidP="0018164C">
      <w:pPr>
        <w:pStyle w:val="Hlavika"/>
        <w:tabs>
          <w:tab w:val="clear" w:pos="4536"/>
          <w:tab w:val="clear" w:pos="9072"/>
        </w:tabs>
        <w:rPr>
          <w:i/>
          <w:sz w:val="22"/>
          <w:szCs w:val="22"/>
        </w:rPr>
      </w:pPr>
      <w:r w:rsidRPr="00F02DD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uviesť </w:t>
      </w:r>
      <w:r w:rsidRPr="00F02DD2">
        <w:rPr>
          <w:i/>
          <w:sz w:val="22"/>
          <w:szCs w:val="22"/>
        </w:rPr>
        <w:t>číslo OP, CP</w:t>
      </w:r>
      <w:r>
        <w:rPr>
          <w:i/>
          <w:sz w:val="22"/>
          <w:szCs w:val="22"/>
        </w:rPr>
        <w:t xml:space="preserve"> a pod. a druh dokladu</w:t>
      </w:r>
      <w:r w:rsidRPr="00F02DD2">
        <w:rPr>
          <w:i/>
          <w:sz w:val="22"/>
          <w:szCs w:val="22"/>
        </w:rPr>
        <w:t>)</w:t>
      </w:r>
    </w:p>
    <w:p w14:paraId="564D52D1" w14:textId="77777777" w:rsidR="0018164C" w:rsidRDefault="0018164C" w:rsidP="00B84181">
      <w:pPr>
        <w:pStyle w:val="Hlavika"/>
        <w:tabs>
          <w:tab w:val="clear" w:pos="4536"/>
          <w:tab w:val="clear" w:pos="9072"/>
        </w:tabs>
        <w:spacing w:line="360" w:lineRule="auto"/>
        <w:rPr>
          <w:b/>
          <w:color w:val="000000"/>
          <w:sz w:val="22"/>
          <w:szCs w:val="22"/>
        </w:rPr>
      </w:pPr>
    </w:p>
    <w:p w14:paraId="1161E8E9" w14:textId="7430E764" w:rsidR="00575A05" w:rsidRPr="0018164C" w:rsidRDefault="00B84181" w:rsidP="0018164C">
      <w:pPr>
        <w:pStyle w:val="Hlavi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 w:rsidRPr="0018164C">
        <w:rPr>
          <w:color w:val="000000"/>
          <w:sz w:val="22"/>
          <w:szCs w:val="22"/>
        </w:rPr>
        <w:t>Oznámenie  prevzal:</w:t>
      </w:r>
      <w:r w:rsidRPr="0018164C">
        <w:rPr>
          <w:b/>
          <w:color w:val="000000"/>
          <w:sz w:val="22"/>
          <w:szCs w:val="22"/>
        </w:rPr>
        <w:t xml:space="preserve"> </w:t>
      </w:r>
      <w:r w:rsidRPr="0018164C">
        <w:rPr>
          <w:color w:val="000000"/>
          <w:sz w:val="22"/>
          <w:szCs w:val="22"/>
        </w:rPr>
        <w:t>...................................................</w:t>
      </w:r>
      <w:r w:rsidR="0018164C" w:rsidRPr="0018164C">
        <w:rPr>
          <w:color w:val="000000"/>
          <w:sz w:val="22"/>
          <w:szCs w:val="22"/>
        </w:rPr>
        <w:t>...................................</w:t>
      </w:r>
      <w:r w:rsidRPr="0018164C">
        <w:rPr>
          <w:color w:val="000000"/>
          <w:sz w:val="22"/>
          <w:szCs w:val="22"/>
        </w:rPr>
        <w:t>.</w:t>
      </w:r>
      <w:r w:rsidRPr="0018164C">
        <w:rPr>
          <w:color w:val="000000"/>
          <w:sz w:val="22"/>
          <w:szCs w:val="22"/>
        </w:rPr>
        <w:tab/>
      </w:r>
    </w:p>
    <w:p w14:paraId="10E53A36" w14:textId="14EE7EA4" w:rsidR="00B84181" w:rsidRDefault="00B84181" w:rsidP="0018164C">
      <w:pPr>
        <w:pStyle w:val="Hlavika"/>
        <w:tabs>
          <w:tab w:val="clear" w:pos="4536"/>
          <w:tab w:val="clear" w:pos="9072"/>
        </w:tabs>
        <w:rPr>
          <w:i/>
          <w:color w:val="000000"/>
          <w:sz w:val="22"/>
          <w:szCs w:val="22"/>
        </w:rPr>
      </w:pPr>
      <w:r w:rsidRPr="0018164C">
        <w:rPr>
          <w:i/>
          <w:color w:val="000000"/>
          <w:sz w:val="22"/>
          <w:szCs w:val="22"/>
        </w:rPr>
        <w:t>(podpis zamestnanca</w:t>
      </w:r>
      <w:r w:rsidR="00F1739B">
        <w:rPr>
          <w:i/>
          <w:color w:val="000000"/>
          <w:sz w:val="22"/>
          <w:szCs w:val="22"/>
        </w:rPr>
        <w:t xml:space="preserve"> OÚ/ZÚ</w:t>
      </w:r>
      <w:r w:rsidRPr="0018164C">
        <w:rPr>
          <w:i/>
          <w:color w:val="000000"/>
          <w:sz w:val="22"/>
          <w:szCs w:val="22"/>
        </w:rPr>
        <w:t xml:space="preserve"> a odtlačok pečiatky </w:t>
      </w:r>
      <w:r w:rsidR="00F1739B">
        <w:rPr>
          <w:i/>
          <w:color w:val="000000"/>
          <w:sz w:val="22"/>
          <w:szCs w:val="22"/>
        </w:rPr>
        <w:t>OÚ/</w:t>
      </w:r>
      <w:r w:rsidR="004C74A4">
        <w:rPr>
          <w:i/>
          <w:color w:val="000000"/>
          <w:sz w:val="22"/>
          <w:szCs w:val="22"/>
        </w:rPr>
        <w:t>Z</w:t>
      </w:r>
      <w:r w:rsidRPr="0018164C">
        <w:rPr>
          <w:i/>
          <w:color w:val="000000"/>
          <w:sz w:val="22"/>
          <w:szCs w:val="22"/>
        </w:rPr>
        <w:t>Ú)</w:t>
      </w:r>
    </w:p>
    <w:p w14:paraId="48EC266E" w14:textId="268B2586" w:rsidR="00575A05" w:rsidRDefault="00575A05" w:rsidP="0018164C">
      <w:pPr>
        <w:pStyle w:val="Hlavika"/>
        <w:tabs>
          <w:tab w:val="clear" w:pos="4536"/>
          <w:tab w:val="clear" w:pos="9072"/>
        </w:tabs>
        <w:rPr>
          <w:i/>
          <w:color w:val="000000"/>
          <w:sz w:val="22"/>
          <w:szCs w:val="22"/>
        </w:rPr>
      </w:pPr>
    </w:p>
    <w:p w14:paraId="56CA8C17" w14:textId="77777777" w:rsidR="00575A05" w:rsidRDefault="00575A05" w:rsidP="00575A05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</w:p>
    <w:p w14:paraId="7EABAC53" w14:textId="77777777" w:rsidR="00575A05" w:rsidRDefault="00575A05" w:rsidP="00575A05">
      <w:pPr>
        <w:tabs>
          <w:tab w:val="left" w:leader="dot" w:pos="4536"/>
          <w:tab w:val="left" w:leader="dot" w:pos="9639"/>
        </w:tabs>
        <w:spacing w:line="360" w:lineRule="auto"/>
        <w:jc w:val="both"/>
        <w:rPr>
          <w:sz w:val="22"/>
          <w:szCs w:val="22"/>
        </w:rPr>
      </w:pPr>
    </w:p>
    <w:sectPr w:rsidR="00575A05" w:rsidSect="00B841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B803" w14:textId="77777777" w:rsidR="00D53296" w:rsidRDefault="00D53296">
      <w:r>
        <w:separator/>
      </w:r>
    </w:p>
  </w:endnote>
  <w:endnote w:type="continuationSeparator" w:id="0">
    <w:p w14:paraId="7B79CC31" w14:textId="77777777" w:rsidR="00D53296" w:rsidRDefault="00D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433C" w14:textId="77777777" w:rsidR="00D53296" w:rsidRDefault="00D53296">
      <w:r>
        <w:separator/>
      </w:r>
    </w:p>
  </w:footnote>
  <w:footnote w:type="continuationSeparator" w:id="0">
    <w:p w14:paraId="080A64E9" w14:textId="77777777" w:rsidR="00D53296" w:rsidRDefault="00D5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5FF3"/>
    <w:multiLevelType w:val="hybridMultilevel"/>
    <w:tmpl w:val="C89CB4AC"/>
    <w:lvl w:ilvl="0" w:tplc="20ACC1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913F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1"/>
    <w:rsid w:val="00093FCD"/>
    <w:rsid w:val="000C3697"/>
    <w:rsid w:val="000E387F"/>
    <w:rsid w:val="00121A38"/>
    <w:rsid w:val="0018164C"/>
    <w:rsid w:val="001F7C94"/>
    <w:rsid w:val="00202FF5"/>
    <w:rsid w:val="0023729E"/>
    <w:rsid w:val="00263248"/>
    <w:rsid w:val="00280647"/>
    <w:rsid w:val="00281E48"/>
    <w:rsid w:val="002870F9"/>
    <w:rsid w:val="002D6BBD"/>
    <w:rsid w:val="003169F2"/>
    <w:rsid w:val="00345BCF"/>
    <w:rsid w:val="00453771"/>
    <w:rsid w:val="0049406C"/>
    <w:rsid w:val="004B7359"/>
    <w:rsid w:val="004C159F"/>
    <w:rsid w:val="004C74A4"/>
    <w:rsid w:val="00575A05"/>
    <w:rsid w:val="005F3433"/>
    <w:rsid w:val="005F6EFE"/>
    <w:rsid w:val="00674084"/>
    <w:rsid w:val="007A2568"/>
    <w:rsid w:val="007D0FDC"/>
    <w:rsid w:val="008D7BA9"/>
    <w:rsid w:val="009022E2"/>
    <w:rsid w:val="00975A8B"/>
    <w:rsid w:val="009A55C9"/>
    <w:rsid w:val="00A65C6E"/>
    <w:rsid w:val="00A87C5A"/>
    <w:rsid w:val="00AD542B"/>
    <w:rsid w:val="00B32994"/>
    <w:rsid w:val="00B34388"/>
    <w:rsid w:val="00B36426"/>
    <w:rsid w:val="00B84181"/>
    <w:rsid w:val="00BA6AAD"/>
    <w:rsid w:val="00BB3B2E"/>
    <w:rsid w:val="00C266B0"/>
    <w:rsid w:val="00CC7EBF"/>
    <w:rsid w:val="00D24F59"/>
    <w:rsid w:val="00D53296"/>
    <w:rsid w:val="00D7488C"/>
    <w:rsid w:val="00F02DD2"/>
    <w:rsid w:val="00F1739B"/>
    <w:rsid w:val="00F96247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CECAA"/>
  <w14:defaultImageDpi w14:val="0"/>
  <w15:docId w15:val="{0CBEDCDD-20BA-40BB-B951-46F145F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248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841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D0FDC"/>
    <w:pPr>
      <w:spacing w:after="200" w:line="276" w:lineRule="auto"/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úrad / zastupiteľský úrad</vt:lpstr>
    </vt:vector>
  </TitlesOfParts>
  <Company>MV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úrad / zastupiteľský úrad</dc:title>
  <dc:subject/>
  <dc:creator>M</dc:creator>
  <cp:keywords/>
  <dc:description/>
  <cp:lastModifiedBy>Petronela Rumanová</cp:lastModifiedBy>
  <cp:revision>2</cp:revision>
  <cp:lastPrinted>2013-11-08T06:57:00Z</cp:lastPrinted>
  <dcterms:created xsi:type="dcterms:W3CDTF">2022-04-07T11:53:00Z</dcterms:created>
  <dcterms:modified xsi:type="dcterms:W3CDTF">2022-04-07T11:53:00Z</dcterms:modified>
</cp:coreProperties>
</file>