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39" w:rsidRPr="00BA3BEB" w:rsidRDefault="00943739" w:rsidP="00943739">
      <w:pPr>
        <w:spacing w:after="0" w:line="240" w:lineRule="auto"/>
        <w:jc w:val="center"/>
        <w:rPr>
          <w:rFonts w:ascii="ms sans serif" w:eastAsia="Times New Roman" w:hAnsi="ms sans serif" w:cs="Times New Roman"/>
          <w:color w:val="000000"/>
          <w:sz w:val="20"/>
          <w:szCs w:val="20"/>
        </w:rPr>
      </w:pPr>
      <w:bookmarkStart w:id="0" w:name="_GoBack"/>
      <w:bookmarkEnd w:id="0"/>
      <w:r w:rsidRPr="00BA3BEB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</w:rPr>
        <w:t>III. ČASŤ</w:t>
      </w:r>
      <w:r w:rsidRPr="00BA3BEB">
        <w:rPr>
          <w:rFonts w:ascii="ms sans serif" w:eastAsia="Times New Roman" w:hAnsi="ms sans serif" w:cs="Times New Roman"/>
          <w:b/>
          <w:bCs/>
          <w:color w:val="404040"/>
          <w:sz w:val="20"/>
          <w:szCs w:val="20"/>
        </w:rPr>
        <w:br/>
        <w:t>PÔDOHOSPODÁRSTVO</w:t>
      </w:r>
    </w:p>
    <w:p w:rsidR="00943739" w:rsidRPr="00BA3BEB" w:rsidRDefault="00943739" w:rsidP="00943739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</w:rPr>
      </w:pPr>
      <w:r w:rsidRPr="00BA3BEB">
        <w:rPr>
          <w:rFonts w:ascii="ms sans serif" w:eastAsia="Times New Roman" w:hAnsi="ms sans serif" w:cs="Times New Roman"/>
          <w:color w:val="000000"/>
          <w:sz w:val="20"/>
          <w:szCs w:val="20"/>
        </w:rPr>
        <w:br/>
      </w:r>
      <w:r w:rsidRPr="00BA3BEB">
        <w:rPr>
          <w:rFonts w:ascii="ms sans serif" w:eastAsia="Times New Roman" w:hAnsi="ms sans serif" w:cs="Times New Roman"/>
          <w:color w:val="000000"/>
          <w:sz w:val="20"/>
          <w:szCs w:val="20"/>
        </w:rPr>
        <w:br/>
        <w:t>Položka 39</w:t>
      </w:r>
    </w:p>
    <w:tbl>
      <w:tblPr>
        <w:tblW w:w="4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5"/>
        <w:gridCol w:w="3313"/>
      </w:tblGrid>
      <w:tr w:rsidR="00943739" w:rsidRPr="00BA3BEB" w:rsidTr="00F05F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a) Rozhodnutie o uznaní poľovného revíru ........................................................................................</w:t>
            </w:r>
          </w:p>
        </w:tc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200 eur</w:t>
            </w:r>
          </w:p>
        </w:tc>
      </w:tr>
      <w:tr w:rsidR="00943739" w:rsidRPr="00BA3BEB" w:rsidTr="00F05F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b) Rozhodnutie o zmene hraníc uznaného poľovného revíru ........................................................</w:t>
            </w:r>
          </w:p>
        </w:tc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100 eur</w:t>
            </w:r>
          </w:p>
        </w:tc>
      </w:tr>
      <w:tr w:rsidR="00943739" w:rsidRPr="00BA3BEB" w:rsidTr="00F05F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c) Rozhodnutie o vyhlásení pozemku za nepoľovnú plochu</w:t>
            </w:r>
          </w:p>
        </w:tc>
        <w:tc>
          <w:tcPr>
            <w:tcW w:w="0" w:type="auto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739" w:rsidRPr="00BA3BEB" w:rsidTr="00F05F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1. fyzická osoba     </w:t>
            </w:r>
          </w:p>
        </w:tc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100 eur</w:t>
            </w:r>
          </w:p>
        </w:tc>
      </w:tr>
      <w:tr w:rsidR="00943739" w:rsidRPr="00BA3BEB" w:rsidTr="00F05F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2. právnická osoba alebo fyzická osoba oprávnená na podnikanie     </w:t>
            </w:r>
          </w:p>
        </w:tc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250 eur</w:t>
            </w:r>
          </w:p>
        </w:tc>
      </w:tr>
      <w:tr w:rsidR="00943739" w:rsidRPr="00BA3BEB" w:rsidTr="00F05F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Oslobodenie Od poplatku podľa tejto položky sú oslobodené rozhodnutia vydávané v záujme ochrany genofondu zveri a vo verejnom záujme. Dôvody oslobodenia posúdi ústredný orgán štátnej správy po predchádzajúcom stanovisku príslušného krajského lesného úradu alebo obvodného lesného úradu.</w:t>
            </w:r>
          </w:p>
        </w:tc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43739" w:rsidRPr="00BA3BEB" w:rsidRDefault="00943739" w:rsidP="00943739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</w:rPr>
      </w:pPr>
      <w:r w:rsidRPr="00BA3BEB">
        <w:rPr>
          <w:rFonts w:ascii="ms sans serif" w:eastAsia="Times New Roman" w:hAnsi="ms sans serif" w:cs="Times New Roman"/>
          <w:color w:val="000000"/>
          <w:sz w:val="20"/>
          <w:szCs w:val="20"/>
        </w:rPr>
        <w:br/>
      </w:r>
      <w:r w:rsidRPr="00BA3BEB">
        <w:rPr>
          <w:rFonts w:ascii="ms sans serif" w:eastAsia="Times New Roman" w:hAnsi="ms sans serif" w:cs="Times New Roman"/>
          <w:color w:val="000000"/>
          <w:sz w:val="20"/>
          <w:szCs w:val="20"/>
        </w:rPr>
        <w:br/>
        <w:t>Položka 40</w:t>
      </w:r>
    </w:p>
    <w:tbl>
      <w:tblPr>
        <w:tblW w:w="4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5"/>
        <w:gridCol w:w="3363"/>
      </w:tblGrid>
      <w:tr w:rsidR="00943739" w:rsidRPr="00BA3BEB" w:rsidTr="00F05F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a) Vykonanie vyššej poľovníckej skúšky alebo skúšky poľovníckeho hospodára .......................................................................................</w:t>
            </w:r>
          </w:p>
        </w:tc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50 eur</w:t>
            </w:r>
          </w:p>
        </w:tc>
      </w:tr>
      <w:tr w:rsidR="00943739" w:rsidRPr="00BA3BEB" w:rsidTr="00F05F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b) Registrácia poľovníckej organizácie     </w:t>
            </w:r>
          </w:p>
        </w:tc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66 eur</w:t>
            </w:r>
          </w:p>
        </w:tc>
      </w:tr>
      <w:tr w:rsidR="00943739" w:rsidRPr="00BA3BEB" w:rsidTr="00F05F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c) Zmena stanov poľovníckej organizácie     </w:t>
            </w:r>
          </w:p>
        </w:tc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16, 50 eura</w:t>
            </w:r>
          </w:p>
        </w:tc>
      </w:tr>
      <w:tr w:rsidR="00943739" w:rsidRPr="00BA3BEB" w:rsidTr="00F05F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d) Vydanie výpisu z registra poľovníckych organizácií     </w:t>
            </w:r>
          </w:p>
        </w:tc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3 eurá</w:t>
            </w:r>
          </w:p>
        </w:tc>
      </w:tr>
      <w:tr w:rsidR="00943739" w:rsidRPr="00BA3BEB" w:rsidTr="00F05F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e) Mimoriadne povolenie lovu zveri     </w:t>
            </w:r>
          </w:p>
        </w:tc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20 eur</w:t>
            </w:r>
          </w:p>
        </w:tc>
      </w:tr>
    </w:tbl>
    <w:p w:rsidR="00943739" w:rsidRPr="00BA3BEB" w:rsidRDefault="00943739" w:rsidP="00943739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</w:rPr>
      </w:pPr>
      <w:r w:rsidRPr="00BA3BEB">
        <w:rPr>
          <w:rFonts w:ascii="ms sans serif" w:eastAsia="Times New Roman" w:hAnsi="ms sans serif" w:cs="Times New Roman"/>
          <w:color w:val="000000"/>
          <w:sz w:val="20"/>
          <w:szCs w:val="20"/>
        </w:rPr>
        <w:br/>
      </w:r>
      <w:r w:rsidRPr="00BA3BEB">
        <w:rPr>
          <w:rFonts w:ascii="ms sans serif" w:eastAsia="Times New Roman" w:hAnsi="ms sans serif" w:cs="Times New Roman"/>
          <w:color w:val="000000"/>
          <w:sz w:val="20"/>
          <w:szCs w:val="20"/>
        </w:rPr>
        <w:br/>
        <w:t>Položka 41</w:t>
      </w:r>
    </w:p>
    <w:tbl>
      <w:tblPr>
        <w:tblW w:w="4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5"/>
        <w:gridCol w:w="1013"/>
      </w:tblGrid>
      <w:tr w:rsidR="00943739" w:rsidRPr="00BA3BEB" w:rsidTr="00F05F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Žiadosť o vydanie rozhodnutia o vyňatí, obmedzení lesných pozemkov a o ich určení</w:t>
            </w: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v prípade pochybností ......................................................................................................................................</w:t>
            </w:r>
          </w:p>
        </w:tc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30 eur</w:t>
            </w:r>
          </w:p>
        </w:tc>
      </w:tr>
    </w:tbl>
    <w:p w:rsidR="00943739" w:rsidRPr="00BA3BEB" w:rsidRDefault="00943739" w:rsidP="00943739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</w:rPr>
      </w:pPr>
      <w:r w:rsidRPr="00BA3BEB">
        <w:rPr>
          <w:rFonts w:ascii="ms sans serif" w:eastAsia="Times New Roman" w:hAnsi="ms sans serif" w:cs="Times New Roman"/>
          <w:color w:val="000000"/>
          <w:sz w:val="20"/>
          <w:szCs w:val="20"/>
        </w:rPr>
        <w:br/>
      </w:r>
      <w:r w:rsidRPr="00BA3BEB">
        <w:rPr>
          <w:rFonts w:ascii="ms sans serif" w:eastAsia="Times New Roman" w:hAnsi="ms sans serif" w:cs="Times New Roman"/>
          <w:color w:val="000000"/>
          <w:sz w:val="20"/>
          <w:szCs w:val="20"/>
        </w:rPr>
        <w:br/>
        <w:t>Položka 42</w:t>
      </w:r>
    </w:p>
    <w:tbl>
      <w:tblPr>
        <w:tblW w:w="4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5"/>
        <w:gridCol w:w="713"/>
      </w:tblGrid>
      <w:tr w:rsidR="00943739" w:rsidRPr="00BA3BEB" w:rsidTr="00F05F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Povolenie zmeny programu starostlivosti o lesy, predĺženie zákonných lehôt</w:t>
            </w: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zalesňovania a zabezpečenia lesných porastov s počtom porastov</w:t>
            </w:r>
          </w:p>
        </w:tc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739" w:rsidRPr="00BA3BEB" w:rsidTr="00F05F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do 10 ............................................................................................................................................</w:t>
            </w:r>
          </w:p>
        </w:tc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30 eur</w:t>
            </w:r>
          </w:p>
        </w:tc>
      </w:tr>
      <w:tr w:rsidR="00943739" w:rsidRPr="00BA3BEB" w:rsidTr="00F05F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do 30 ............................................................................................................................................</w:t>
            </w:r>
          </w:p>
        </w:tc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40 eur</w:t>
            </w:r>
          </w:p>
        </w:tc>
      </w:tr>
      <w:tr w:rsidR="00943739" w:rsidRPr="00BA3BEB" w:rsidTr="00F05F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nad 30 ..........................................................................................................................................</w:t>
            </w:r>
          </w:p>
        </w:tc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50 eur</w:t>
            </w:r>
          </w:p>
        </w:tc>
      </w:tr>
    </w:tbl>
    <w:p w:rsidR="00943739" w:rsidRPr="00BA3BEB" w:rsidRDefault="00943739" w:rsidP="00943739">
      <w:pPr>
        <w:spacing w:after="0" w:line="240" w:lineRule="auto"/>
        <w:rPr>
          <w:rFonts w:ascii="ms sans serif" w:eastAsia="Times New Roman" w:hAnsi="ms sans serif" w:cs="Times New Roman"/>
          <w:color w:val="000000"/>
          <w:sz w:val="20"/>
          <w:szCs w:val="20"/>
        </w:rPr>
      </w:pPr>
      <w:r w:rsidRPr="00BA3BEB">
        <w:rPr>
          <w:rFonts w:ascii="ms sans serif" w:eastAsia="Times New Roman" w:hAnsi="ms sans serif" w:cs="Times New Roman"/>
          <w:color w:val="000000"/>
          <w:sz w:val="20"/>
          <w:szCs w:val="20"/>
        </w:rPr>
        <w:br/>
      </w:r>
      <w:r w:rsidRPr="00BA3BEB">
        <w:rPr>
          <w:rFonts w:ascii="ms sans serif" w:eastAsia="Times New Roman" w:hAnsi="ms sans serif" w:cs="Times New Roman"/>
          <w:color w:val="000000"/>
          <w:sz w:val="20"/>
          <w:szCs w:val="20"/>
        </w:rPr>
        <w:br/>
        <w:t>Položka 42a</w:t>
      </w:r>
    </w:p>
    <w:tbl>
      <w:tblPr>
        <w:tblW w:w="4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4"/>
        <w:gridCol w:w="3894"/>
      </w:tblGrid>
      <w:tr w:rsidR="00943739" w:rsidRPr="00BA3BEB" w:rsidTr="00F05F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a) Vykonanie skúšky na získanie osvedčenia o odbornej spôsobilosti podľa osobitných predpisov17aa)</w:t>
            </w:r>
          </w:p>
        </w:tc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170 eur</w:t>
            </w:r>
          </w:p>
        </w:tc>
      </w:tr>
      <w:tr w:rsidR="00943739" w:rsidRPr="00BA3BEB" w:rsidTr="00F05F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b) Vydanie osvedčenia o odbornej spôsobilosti podľa osobitných predpisov17ab)</w:t>
            </w:r>
          </w:p>
        </w:tc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6, 50 eura</w:t>
            </w:r>
          </w:p>
        </w:tc>
      </w:tr>
    </w:tbl>
    <w:p w:rsidR="00943739" w:rsidRPr="00BA3BEB" w:rsidRDefault="00943739" w:rsidP="00943739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</w:rPr>
      </w:pPr>
      <w:r w:rsidRPr="00BA3BEB">
        <w:rPr>
          <w:rFonts w:ascii="ms sans serif" w:eastAsia="Times New Roman" w:hAnsi="ms sans serif" w:cs="Times New Roman"/>
          <w:color w:val="000000"/>
          <w:sz w:val="20"/>
          <w:szCs w:val="20"/>
        </w:rPr>
        <w:br/>
      </w:r>
      <w:r w:rsidRPr="00BA3BEB">
        <w:rPr>
          <w:rFonts w:ascii="ms sans serif" w:eastAsia="Times New Roman" w:hAnsi="ms sans serif" w:cs="Times New Roman"/>
          <w:color w:val="000000"/>
          <w:sz w:val="20"/>
          <w:szCs w:val="20"/>
        </w:rPr>
        <w:br/>
      </w:r>
      <w:r w:rsidRPr="00BA3BEB">
        <w:rPr>
          <w:rFonts w:ascii="ms sans serif" w:eastAsia="Times New Roman" w:hAnsi="ms sans serif" w:cs="Times New Roman"/>
          <w:color w:val="000000"/>
          <w:sz w:val="20"/>
          <w:szCs w:val="20"/>
        </w:rPr>
        <w:br/>
        <w:t>Položka 44</w:t>
      </w:r>
    </w:p>
    <w:tbl>
      <w:tblPr>
        <w:tblW w:w="4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4"/>
        <w:gridCol w:w="3894"/>
      </w:tblGrid>
      <w:tr w:rsidR="00943739" w:rsidRPr="00BA3BEB" w:rsidTr="00F05F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Vydanie stanoviska</w:t>
            </w:r>
          </w:p>
        </w:tc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739" w:rsidRPr="00BA3BEB" w:rsidTr="00F05F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a) k zmene druhu pozemku</w:t>
            </w:r>
          </w:p>
        </w:tc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3 eurá</w:t>
            </w:r>
          </w:p>
        </w:tc>
      </w:tr>
      <w:tr w:rsidR="00943739" w:rsidRPr="00BA3BEB" w:rsidTr="00F05F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b) k nepoľnohospodárskemu použitiu poľnohospodárskej pôdy</w:t>
            </w:r>
          </w:p>
        </w:tc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3 eurá</w:t>
            </w:r>
          </w:p>
        </w:tc>
      </w:tr>
      <w:tr w:rsidR="00943739" w:rsidRPr="00BA3BEB" w:rsidTr="00F05F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c) k zabezpečeniu starostlivosti o poľnohospodársku pôdu</w:t>
            </w:r>
          </w:p>
        </w:tc>
        <w:tc>
          <w:tcPr>
            <w:tcW w:w="250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3 eurá</w:t>
            </w:r>
          </w:p>
        </w:tc>
      </w:tr>
    </w:tbl>
    <w:p w:rsidR="00943739" w:rsidRPr="00BA3BEB" w:rsidRDefault="00943739" w:rsidP="00943739">
      <w:pPr>
        <w:spacing w:after="240" w:line="240" w:lineRule="auto"/>
        <w:rPr>
          <w:rFonts w:ascii="ms sans serif" w:eastAsia="Times New Roman" w:hAnsi="ms sans serif" w:cs="Times New Roman"/>
          <w:color w:val="000000"/>
          <w:sz w:val="20"/>
          <w:szCs w:val="20"/>
        </w:rPr>
      </w:pPr>
      <w:r w:rsidRPr="00BA3BEB">
        <w:rPr>
          <w:rFonts w:ascii="ms sans serif" w:eastAsia="Times New Roman" w:hAnsi="ms sans serif" w:cs="Times New Roman"/>
          <w:color w:val="000000"/>
          <w:sz w:val="20"/>
          <w:szCs w:val="20"/>
        </w:rPr>
        <w:br/>
      </w:r>
      <w:r w:rsidRPr="00BA3BEB">
        <w:rPr>
          <w:rFonts w:ascii="ms sans serif" w:eastAsia="Times New Roman" w:hAnsi="ms sans serif" w:cs="Times New Roman"/>
          <w:color w:val="000000"/>
          <w:sz w:val="20"/>
          <w:szCs w:val="20"/>
        </w:rPr>
        <w:br/>
        <w:t>Položka 45</w:t>
      </w:r>
    </w:p>
    <w:tbl>
      <w:tblPr>
        <w:tblW w:w="4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4"/>
        <w:gridCol w:w="3954"/>
      </w:tblGrid>
      <w:tr w:rsidR="00943739" w:rsidRPr="00BA3BEB" w:rsidTr="00943739">
        <w:trPr>
          <w:tblCellSpacing w:w="15" w:type="dxa"/>
        </w:trPr>
        <w:tc>
          <w:tcPr>
            <w:tcW w:w="2433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Vydanie rozhodnutia</w:t>
            </w:r>
          </w:p>
        </w:tc>
        <w:tc>
          <w:tcPr>
            <w:tcW w:w="251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739" w:rsidRPr="00BA3BEB" w:rsidTr="00943739">
        <w:trPr>
          <w:tblCellSpacing w:w="15" w:type="dxa"/>
        </w:trPr>
        <w:tc>
          <w:tcPr>
            <w:tcW w:w="2433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a) na zmenu druhu pozemku</w:t>
            </w:r>
          </w:p>
        </w:tc>
        <w:tc>
          <w:tcPr>
            <w:tcW w:w="251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33 eur</w:t>
            </w:r>
          </w:p>
        </w:tc>
      </w:tr>
      <w:tr w:rsidR="00943739" w:rsidRPr="00BA3BEB" w:rsidTr="00943739">
        <w:trPr>
          <w:tblCellSpacing w:w="15" w:type="dxa"/>
        </w:trPr>
        <w:tc>
          <w:tcPr>
            <w:tcW w:w="2433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b) na odňatie poľnohospodárskej pôdy</w:t>
            </w:r>
          </w:p>
        </w:tc>
        <w:tc>
          <w:tcPr>
            <w:tcW w:w="251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33 eur</w:t>
            </w:r>
          </w:p>
        </w:tc>
      </w:tr>
      <w:tr w:rsidR="00943739" w:rsidRPr="00BA3BEB" w:rsidTr="00943739">
        <w:trPr>
          <w:tblCellSpacing w:w="15" w:type="dxa"/>
        </w:trPr>
        <w:tc>
          <w:tcPr>
            <w:tcW w:w="2433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c) o schválení aplikácie čistiarenského kalu a dnových sedimentov do pôdy</w:t>
            </w:r>
          </w:p>
        </w:tc>
        <w:tc>
          <w:tcPr>
            <w:tcW w:w="2510" w:type="pct"/>
            <w:vAlign w:val="center"/>
            <w:hideMark/>
          </w:tcPr>
          <w:p w:rsidR="00943739" w:rsidRPr="00BA3BEB" w:rsidRDefault="00943739" w:rsidP="00F0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EB">
              <w:rPr>
                <w:rFonts w:ascii="Times New Roman" w:eastAsia="Times New Roman" w:hAnsi="Times New Roman" w:cs="Times New Roman"/>
                <w:sz w:val="20"/>
                <w:szCs w:val="20"/>
              </w:rPr>
              <w:t>33 eur</w:t>
            </w:r>
          </w:p>
        </w:tc>
      </w:tr>
    </w:tbl>
    <w:p w:rsidR="00943739" w:rsidRDefault="00943739" w:rsidP="00943739">
      <w:pPr>
        <w:spacing w:after="0" w:line="240" w:lineRule="auto"/>
      </w:pPr>
    </w:p>
    <w:p w:rsidR="00943739" w:rsidRDefault="00943739" w:rsidP="00943739">
      <w:pPr>
        <w:spacing w:after="0" w:line="240" w:lineRule="auto"/>
      </w:pPr>
    </w:p>
    <w:p w:rsidR="00943739" w:rsidRDefault="00943739" w:rsidP="00943739">
      <w:pPr>
        <w:spacing w:after="0" w:line="240" w:lineRule="auto"/>
      </w:pPr>
    </w:p>
    <w:p w:rsidR="00943739" w:rsidRDefault="00943739" w:rsidP="00943739">
      <w:pPr>
        <w:spacing w:after="0" w:line="240" w:lineRule="auto"/>
      </w:pPr>
    </w:p>
    <w:p w:rsidR="00943739" w:rsidRDefault="00943739" w:rsidP="00943739">
      <w:pPr>
        <w:spacing w:after="0" w:line="240" w:lineRule="auto"/>
      </w:pPr>
    </w:p>
    <w:p w:rsidR="00943739" w:rsidRDefault="00943739" w:rsidP="00943739">
      <w:pPr>
        <w:spacing w:after="0" w:line="240" w:lineRule="auto"/>
      </w:pPr>
    </w:p>
    <w:sectPr w:rsidR="00943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39"/>
    <w:rsid w:val="004A34E7"/>
    <w:rsid w:val="00943739"/>
    <w:rsid w:val="00BE4C1C"/>
    <w:rsid w:val="00C4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943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94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filarsky_sp</dc:creator>
  <cp:lastModifiedBy>cinova_s</cp:lastModifiedBy>
  <cp:revision>2</cp:revision>
  <dcterms:created xsi:type="dcterms:W3CDTF">2014-11-07T12:29:00Z</dcterms:created>
  <dcterms:modified xsi:type="dcterms:W3CDTF">2014-11-07T12:29:00Z</dcterms:modified>
</cp:coreProperties>
</file>