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89F" w:rsidRPr="008D389F" w:rsidRDefault="008D389F" w:rsidP="008D389F">
      <w:pPr>
        <w:spacing w:before="100" w:beforeAutospacing="1" w:after="100" w:afterAutospacing="1"/>
        <w:jc w:val="center"/>
        <w:rPr>
          <w:rFonts w:eastAsia="Times New Roman" w:cs="Times New Roman"/>
          <w:color w:val="000000"/>
          <w:sz w:val="36"/>
          <w:szCs w:val="36"/>
          <w:lang w:eastAsia="sk-SK"/>
        </w:rPr>
      </w:pPr>
      <w:r w:rsidRPr="008D389F">
        <w:rPr>
          <w:rFonts w:eastAsia="Times New Roman" w:cs="Times New Roman"/>
          <w:b/>
          <w:bCs/>
          <w:color w:val="000000"/>
          <w:sz w:val="36"/>
          <w:szCs w:val="36"/>
          <w:lang w:eastAsia="sk-SK"/>
        </w:rPr>
        <w:t>Správne poplatky vyberané správnym orgánom na odbore starostlivosti o životné prostredie</w:t>
      </w:r>
    </w:p>
    <w:p w:rsidR="008D389F" w:rsidRPr="008D389F" w:rsidRDefault="008D389F" w:rsidP="008D389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8D389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 xml:space="preserve">                                           </w:t>
      </w:r>
    </w:p>
    <w:p w:rsidR="008D389F" w:rsidRPr="008D389F" w:rsidRDefault="008D389F" w:rsidP="008D389F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8D389F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Štátna správa ochrany vôd </w:t>
      </w:r>
    </w:p>
    <w:tbl>
      <w:tblPr>
        <w:tblW w:w="10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360"/>
        <w:gridCol w:w="1865"/>
      </w:tblGrid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Úkon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Poplatok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stavebné povolenie alebo na zmeny dokončených stavieb (nadstavba, prístavba) a na zmeny stavieb pred dokončením (za každú samostatnú stavbu) 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A - na stavby, ktoré sú súčasťou alebo príslušenstvom rodinných domov alebo stavieb na individuálnu rekreáciu 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- na prípojky </w:t>
            </w:r>
            <w:proofErr w:type="spellStart"/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ne</w:t>
            </w:r>
            <w:proofErr w:type="spellEnd"/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existujúcu verejnú rozvodnú sieť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na vodné stavby (studne,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vsaky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nad 5m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, malé čistiarne odpadových vôd, jazierka,...)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B - na stavby, ktoré sú súčasťou alebo príslušenstvom k bytovým domom a ostatným budovám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na prípojky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ne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existujúcu verejnú rozvodnú sieť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50,00 €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na vodné stavby (studne,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vsaky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nad 5m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, malé čistiarne odpadových vôd, jazierka,...)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50,00 €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C - na zmeny dokončených stavieb a na zmeny týchto stavieb pred dokončením podľa písmen A </w:t>
            </w:r>
            <w:proofErr w:type="spellStart"/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a</w:t>
            </w:r>
            <w:proofErr w:type="spellEnd"/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 xml:space="preserve">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D - na ostatné neuvedené stavby a na zmeny týchto dokončených stavieb a na zmeny stavieb pred dokončením pri predpokladanom rozpočtovom náklade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- do 50 000 €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- od 50 000 € do 100 000 €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200,00 €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- od 100 000 € do 500 000 €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400,00 €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- od 500 000 € do 1 000 000 €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600,00 €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od 1000 000 € do 10 000 000 €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800,00 €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- na 10 000 000 €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1 000,00 €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predĺženie platnosti stavebného povolenia pre právnickú osobu</w:t>
            </w: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predĺženie platnosti stavebného povolenia pre fyzickú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Ohlásenie jednoduchej stavby pre právnickú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50,00 €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Ohlásenie jednoduchej stavby pre fyzickú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Ohlásenie drobnej stavby, stavebných úprav a udržiavacích prác pre právnickú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Ohlásenie drobnej stavby, stavebných úprav a udržiavacích prác pre fyzickú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Žiadosť o potvrdenie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pasportu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stavby, ak sa nezachovala pôvodná dokumentácia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predĺženie termínu dokončenia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povolenie na odstránenie stavby (za každý objekt) pre právnickú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50,00 €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povolenie na odstránenie stavby (za každý objekt) pre fyzickú osobu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E - Návrh na vydanie kolaudačného rozhodnutia na stavby, ktoré sú súčasťou alebo príslušenstvom rodinných domov alebo stavieb na individuálnu rekreáciu 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- na prípojky na existujúcu verejnú rozvodnú sieť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 - na vodné stavby (studne,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vsaky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nad 5m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, malé čistiarne odpadových vôd, jazierka,...)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F - Návrh na vydanie kolaudačného rozhodnutia na stavby, ktoré sú súčasťou alebo príslušenstvom k bytovým domom a ostatným budovám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- na prípojky na existujúcu verejnú rozvodnú sieť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 - na vodné stavby (studne,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vsaky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nad 5m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vertAlign w:val="superscript"/>
                <w:lang w:eastAsia="sk-SK"/>
              </w:rPr>
              <w:t>2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, malé čistiarne odpadových vôd, jazierka,...)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Návrh na vydanie kolaudačného rozhodnutia na zmeny dokončených stavieb podľa písmen E 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Návrh na vydanie kolaudačného rozhodnutia na ostatné neuvedené stavby a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ne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zmeny týchto dokončených stavieb pri predpokladanom rozpočtovom náklade </w:t>
            </w: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- do 50 000 €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60,00 €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- od 50 000 € do 100 000 €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120,00 €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- od 100 000 € do 500 000 €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250,00 €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- od 500 000 € do 1 000 000 €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400,00 €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- od 1000 000 € do 10 000 000 € vrátane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530,00 €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- na 10 000 000 €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660,00 €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Návrh na obnovu konania alebo podnet na preskúmanie rozhodnutia mimo odvolacieho konania - fyzická osoba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16,50 €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Návrh na obnovu konania alebo podnet na preskúmanie rozhodnutia mimo odvolacieho konania - právnická osoba  alebo osoba oprávnená na podnikanie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165,50 €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Žiadosť o dodatočné povolenie stavby, ktorá bola postavená po 1.októbri 1976 bez stavebného povolenia, alebo v rozpore so zákonom a o dodatočné povolenie zmeny stavby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Trojnásobok</w:t>
            </w:r>
          </w:p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sadzby</w:t>
            </w:r>
          </w:p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ustanovenej</w:t>
            </w:r>
          </w:p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v položke 60</w:t>
            </w:r>
          </w:p>
        </w:tc>
      </w:tr>
    </w:tbl>
    <w:p w:rsidR="008D389F" w:rsidRPr="008D389F" w:rsidRDefault="008D389F" w:rsidP="008D389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8D389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</w:p>
    <w:tbl>
      <w:tblPr>
        <w:tblW w:w="10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  <w:gridCol w:w="1280"/>
      </w:tblGrid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Úkon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Poplatok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Ustanovenie člena rybárskej stráže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Vydanie preukazu /osvedčenia), ak nejde o úkon spoplatnený podľa inej položky sadzobníka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4,50 €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Vydanie preukazu /osvedčenia), ako náhrady za zničený, stratený, odcudzený alebo poškodený preukaz (osvedčenie),  ak nejde o úkon spoplatnený podľa inej položky sadzobníka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16,50 €</w:t>
            </w:r>
          </w:p>
        </w:tc>
      </w:tr>
    </w:tbl>
    <w:p w:rsidR="008D389F" w:rsidRPr="008D389F" w:rsidRDefault="008D389F" w:rsidP="008D389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8D389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</w:p>
    <w:p w:rsidR="008D389F" w:rsidRPr="008D389F" w:rsidRDefault="008D389F" w:rsidP="008D389F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8D389F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Štátna správa ochrany ovzdušia</w:t>
      </w:r>
    </w:p>
    <w:tbl>
      <w:tblPr>
        <w:tblW w:w="10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5"/>
        <w:gridCol w:w="1280"/>
      </w:tblGrid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Úkon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Poplatok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Vydanie súhlasu na inštaláciu automatizovaných meracích systémov emisií a automatizovaných meracích systémov kvality ovzdušia a na ich prevádzku, na ich zmeny a na prevádzku po vykonaných zmenách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Vydanie súhlasu na zmeny používaných palív a surovín, na zmeny technologických zariadení stacionárnych zdrojov a na zmeny ich užívania a na prevádzku stacionárnych zdrojov po vykonaných zmenách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5,00 €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Vydanie súhlasu na vydanie súboru technicko-prevádzkových parametrov a technicko-organizačných opatrení a na jeho zmeny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lastRenderedPageBreak/>
              <w:t>Vydanie súhlasu na prevádzku výskumno-vývojových technologických celkov patriacich do kategórie veľkých zdrojov alebo stredných zdrojov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Vydanie súhlasu na inštaláciu technologických celkov patriacich do kategórie veľkých zdrojov, stredných zdrojov alebo malých zdrojov, na ich zmeny a na ich prevádzku, ak ich povoľovanie nepodlieha stavebnému konaniu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Vydanie súhlasu na technický výpočet údajov o dodržaní emisných limitov, technických požiadaviek a podmienok prevádzkovania, určenie výnimiek alebo osobitných podmienok a osobitných lehôt zisťovania množstiev vypúšťaných znečisťujúcich látok a údajov o dodržaní určených emisných limitov, technických požiadaviek a podmienok prevádzkovania stacionárnych zdrojov a monitorovania úrovne znečistenia ovzdušia a na predĺženie lehoty alebo na upustenie od oprávnených meraní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Vydanie rozhodnutia na povolenie ďalšej prevádzky spaľovne odpadov alebo zariadenia na spoluspaľovanie odpadov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30,00 €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Vydanie rozhodnutia o zmene podmienok a požiadaviek určených na prevádzku a monitorovanie stacionárneho zdroja znečisťovania ovzdušia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</w:tr>
    </w:tbl>
    <w:p w:rsidR="008D389F" w:rsidRPr="008D389F" w:rsidRDefault="008D389F" w:rsidP="008D389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8D389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</w:p>
    <w:p w:rsidR="008D389F" w:rsidRPr="008D389F" w:rsidRDefault="008D389F" w:rsidP="008D389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8D389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</w:p>
    <w:p w:rsidR="008D389F" w:rsidRPr="008D389F" w:rsidRDefault="008D389F" w:rsidP="008D389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8D389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</w:p>
    <w:p w:rsidR="008D389F" w:rsidRPr="008D389F" w:rsidRDefault="008D389F" w:rsidP="008D389F">
      <w:pPr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sk-SK"/>
        </w:rPr>
      </w:pPr>
      <w:r w:rsidRPr="008D389F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Štátna správa odpadového hospodárstva</w:t>
      </w:r>
    </w:p>
    <w:tbl>
      <w:tblPr>
        <w:tblW w:w="10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8930"/>
        <w:gridCol w:w="1280"/>
      </w:tblGrid>
      <w:tr w:rsidR="008D389F" w:rsidRPr="008D389F" w:rsidTr="008D389F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Úkon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Poplatok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udelenie súhlasu na prevádzkovanie zariadenia na zneškodňovanie odpadov okrem spaľovní odpadov a zariadení na spoluspaľovanie odpadov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udelenie súhlasu na zneškodňovanie odpadov, na ktoré nebol daný súhlas podľa písmena A, okrem zneškodňovania odpadov v spaľovniach a v zariadenia na spoluspaľovanie odpadov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udelenie súhlasu na prevádzkovanie zariadenia na zhodnocovanie odpadov okrem spaľovní odpadov a zariadení na spoluspaľovanie odpadov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Žiadosť o udelenie súhlasu na prevádzkovanie zariadenia na zber odpadov, ak ide o zariadenie, na prevádzku ktorého nebol daný súhlas podľa písmena A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a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udelenie súhlasu na zmenu a rekonštrukcie zariadení  zhodnocovanie odpadov, zneškodňovanie odpadov a zber odpadov alebo ich častí, na ktorých prevádzkovanie sa vydáva súhlas, ak majú vplyv na nakladanie s odpadmi v zariadení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udelenie súhlasu na nakladanie s nebezpečnými odpadmi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udelenie súhlasu na  prepravu nebezpečných odpadov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Žiadosť o udelenie súhlasu na vydanie prevádzkového poriadku zariadenia na zneškodňovanie odpadov a zariadenia na zhodnocovanie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nebezpečnýh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odpadov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udelenie súhlasu na zhromažďovanie odpadov držiteľom odpadu bez predchádzajúceho triedenia, ak vzhľadom na následný spôsob ich zhodnocovania alebo zneškodňovania nie je triedenie a oddelené zhromažďovanie možné alebo účelné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udelenie súhlasu na uzavretie skládky odpadov alebo jej časti, vykonanie jej rekultivácie a jej následné monitorovanie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udelenie súhlasu na zber a spracovanie starých vozidiel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lastRenderedPageBreak/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schválenie programu odpadového hospodárstva pôvodcu odpadu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rozhodnutie o zaradení odpadu, ak držiteľ odpadu nemôže odpad jednoznačne zaradiť podľa "Katalógu odpadov"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11,00 €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Žiadosť o zmenu udelených súhlasov podľa písmen A, C, D, F, G, H, K a žiadosť o predĺženie vydaného súhlasu podľa písmena 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4,00 €</w:t>
            </w:r>
          </w:p>
        </w:tc>
      </w:tr>
    </w:tbl>
    <w:p w:rsidR="008D389F" w:rsidRPr="008D389F" w:rsidRDefault="008D389F" w:rsidP="008D389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8D389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</w:p>
    <w:p w:rsidR="008D389F" w:rsidRPr="008D389F" w:rsidRDefault="008D389F" w:rsidP="008D389F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8D389F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                                                                          </w:t>
      </w:r>
    </w:p>
    <w:p w:rsidR="008D389F" w:rsidRPr="008D389F" w:rsidRDefault="008D389F" w:rsidP="008D389F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</w:pPr>
      <w:bookmarkStart w:id="0" w:name="_GoBack"/>
      <w:r w:rsidRPr="008D389F">
        <w:rPr>
          <w:rFonts w:eastAsia="Times New Roman" w:cs="Times New Roman"/>
          <w:b/>
          <w:bCs/>
          <w:color w:val="000000"/>
          <w:sz w:val="28"/>
          <w:szCs w:val="28"/>
          <w:lang w:eastAsia="sk-SK"/>
        </w:rPr>
        <w:t>Štátna správa ochrany prírody</w:t>
      </w:r>
    </w:p>
    <w:tbl>
      <w:tblPr>
        <w:tblW w:w="10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254"/>
        <w:gridCol w:w="1533"/>
      </w:tblGrid>
      <w:tr w:rsidR="008D389F" w:rsidRPr="008D389F" w:rsidTr="008D389F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 Úkon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Poplatok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89F" w:rsidRPr="008D389F" w:rsidRDefault="008D389F" w:rsidP="008D389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Fyzická osoba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Právnická osoba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Podanie žiadosti o vydanie, zmenu alebo zrušenie súhlasu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 - na likvidáciu existujúcich trvalých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trávnatýh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porastov s výnimkou činnosti povoľovanej podľa osobitých predpisov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100,00 € 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na zásah do prírodného biotopu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100,00 € 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na oplotenie pozemku za hranicami zastavaného územia obce okrem oplotenia lesnej škôlky, ovocného sadu a vinice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na pasenie, napájanie, preháňanie a nocovanie hospodárskych zvierat na voľných ležoviskách, ako aj ich ustajnenie mimo stavieb alebo zariadení pri veľkosti stáda nad tridsať veľkých dobytčích jednotiek, umiestnenie košiara, stavby a iného zariadenia na ich ochranu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na umiestnenie informačného, reklamného alebo propagačného zariadenia za hranicami zastavaného územia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na aplikáciu chemických látok a hnojív,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najmň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pesticídov, toxických látok, priemyselných hnojív a silážnych štiav pri poľnohospodárskej, lesohospodárskej a inej činnosti na súvislej ploche väčšej ako 2 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 - na budovanie a vyznačenie turistického chodníka, náučného chodníka, bežeckej trasy, lyžiarskej trasy, cyklotrasy alebo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mototrasy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na vykonávanie prípravy alebo výcviku a s nimi súvisiacich činností ozbrojenými zbormi a ozbrojenými silami mimo vojenských priestorov a vojenských obvodov, vykonanie prípravy alebo výcviku a s nimi súvisiacich činností v oblasti civilnej ochrany, Hasičským a záchranným zborom, alebo zložkami integrovaného záchranného systému za hranicami zastavaného územia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na organizovanie verejných telovýchovných, športových a turistických podujatí, ako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ajiných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verejnosti prístupných spoločenských podujatí za hranicami zastavaného územia obce alebo mimo športových a rekreačných areálov na to určených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na umiestnenie krátkodobého prenosného zariadenia, ako je predajný stánok, prístrešok, konštrukcia alebo zariadenie na slávnostnú výzdobu a osvetlenie budov, scénickej stavby pre film alebo televíziu za hranicami zastavaného územia 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- na použitie zariadenia spôsobujúceho svetelné a hlukové efekty, najmä ohňostroj, laserové zariadenie, reprodukovanú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hudbi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mimo </w:t>
            </w:r>
            <w:proofErr w:type="spellStart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uzavretýh</w:t>
            </w:r>
            <w:proofErr w:type="spellEnd"/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stavieb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lastRenderedPageBreak/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na let lietadlom alebo lietajúcim športovým zariadením, najmä klzákom, ktorých výška letu je menšia ako 300 m nad najvyššou prekážkou v okruhu 600 m od lietadla alebo lietajúceho športového zariadenia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na osvetlenie bežeckej trate, lyžiarskej trate a športového areálu mimo uzavretých stavieb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100,00 €</w:t>
            </w:r>
          </w:p>
        </w:tc>
      </w:tr>
      <w:tr w:rsidR="008D389F" w:rsidRPr="008D389F" w:rsidTr="008D389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 </w:t>
            </w:r>
            <w:r w:rsidRPr="008D389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sk-SK"/>
              </w:rPr>
              <w:t>- na zriadenie a prevádzkovanie zariadení a prevádzkovaní rehabilitačnej stanice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10,00 €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89F" w:rsidRPr="008D389F" w:rsidRDefault="008D389F" w:rsidP="008D389F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</w:pPr>
            <w:r w:rsidRPr="008D389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sk-SK"/>
              </w:rPr>
              <w:t>100,00 €</w:t>
            </w:r>
          </w:p>
        </w:tc>
      </w:tr>
    </w:tbl>
    <w:p w:rsidR="00F9794C" w:rsidRDefault="00F9794C"/>
    <w:sectPr w:rsidR="00F9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9F"/>
    <w:rsid w:val="008D389F"/>
    <w:rsid w:val="00F9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9941D-93BB-44E2-8DA9-98891D31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D389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D389F"/>
    <w:rPr>
      <w:rFonts w:eastAsia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D389F"/>
    <w:pPr>
      <w:spacing w:before="100" w:beforeAutospacing="1" w:after="100" w:afterAutospacing="1"/>
    </w:pPr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D38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66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1601</Words>
  <Characters>9128</Characters>
  <Application>Microsoft Office Word</Application>
  <DocSecurity>0</DocSecurity>
  <Lines>76</Lines>
  <Paragraphs>21</Paragraphs>
  <ScaleCrop>false</ScaleCrop>
  <Company>MVSR</Company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Palugová</dc:creator>
  <cp:keywords/>
  <dc:description/>
  <cp:lastModifiedBy>Magdaléna Palugová</cp:lastModifiedBy>
  <cp:revision>1</cp:revision>
  <dcterms:created xsi:type="dcterms:W3CDTF">2020-10-09T05:26:00Z</dcterms:created>
  <dcterms:modified xsi:type="dcterms:W3CDTF">2020-10-09T05:29:00Z</dcterms:modified>
</cp:coreProperties>
</file>